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rPr>
          <w:b w:val="1"/>
        </w:rPr>
      </w:pPr>
      <w:r w:rsidDel="00000000" w:rsidR="00000000" w:rsidRPr="00000000">
        <w:rPr>
          <w:b w:val="1"/>
          <w:rtl w:val="0"/>
        </w:rPr>
        <w:t xml:space="preserve">Penginapan</w:t>
      </w:r>
    </w:p>
    <w:p w:rsidR="00000000" w:rsidDel="00000000" w:rsidP="00000000" w:rsidRDefault="00000000" w:rsidRPr="00000000" w14:paraId="00000002">
      <w:pPr>
        <w:ind w:left="720" w:firstLine="0"/>
        <w:rPr>
          <w:b w:val="1"/>
        </w:rPr>
      </w:pPr>
      <w:r w:rsidDel="00000000" w:rsidR="00000000" w:rsidRPr="00000000">
        <w:rPr>
          <w:rtl w:val="0"/>
        </w:rPr>
      </w:r>
    </w:p>
    <w:p w:rsidR="00000000" w:rsidDel="00000000" w:rsidP="00000000" w:rsidRDefault="00000000" w:rsidRPr="00000000" w14:paraId="00000003">
      <w:pPr>
        <w:numPr>
          <w:ilvl w:val="0"/>
          <w:numId w:val="6"/>
        </w:numPr>
        <w:ind w:left="720" w:hanging="360"/>
        <w:rPr>
          <w:b w:val="1"/>
        </w:rPr>
      </w:pPr>
      <w:r w:rsidDel="00000000" w:rsidR="00000000" w:rsidRPr="00000000">
        <w:rPr>
          <w:b w:val="1"/>
          <w:rtl w:val="0"/>
        </w:rPr>
        <w:t xml:space="preserve">Hotel Manhattan </w:t>
      </w:r>
    </w:p>
    <w:p w:rsidR="00000000" w:rsidDel="00000000" w:rsidP="00000000" w:rsidRDefault="00000000" w:rsidRPr="00000000" w14:paraId="00000004">
      <w:pPr>
        <w:ind w:left="720" w:firstLine="0"/>
        <w:rPr>
          <w:b w:val="1"/>
        </w:rPr>
      </w:pPr>
      <w:r w:rsidDel="00000000" w:rsidR="00000000" w:rsidRPr="00000000">
        <w:rPr>
          <w:b w:val="1"/>
        </w:rPr>
        <w:drawing>
          <wp:inline distB="114300" distT="114300" distL="114300" distR="114300">
            <wp:extent cx="3633788" cy="2721408"/>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633788" cy="272140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numPr>
          <w:ilvl w:val="0"/>
          <w:numId w:val="1"/>
        </w:numPr>
        <w:ind w:left="720" w:hanging="360"/>
        <w:rPr/>
      </w:pPr>
      <w:r w:rsidDel="00000000" w:rsidR="00000000" w:rsidRPr="00000000">
        <w:rPr>
          <w:rtl w:val="0"/>
        </w:rPr>
        <w:t xml:space="preserve">Alamat: </w:t>
      </w:r>
    </w:p>
    <w:p w:rsidR="00000000" w:rsidDel="00000000" w:rsidP="00000000" w:rsidRDefault="00000000" w:rsidRPr="00000000" w14:paraId="00000006">
      <w:pPr>
        <w:ind w:left="720" w:firstLine="0"/>
        <w:rPr/>
      </w:pPr>
      <w:r w:rsidDel="00000000" w:rsidR="00000000" w:rsidRPr="00000000">
        <w:rPr>
          <w:rtl w:val="0"/>
        </w:rPr>
        <w:t xml:space="preserve">Jl. Prof. Dr. Satrio - Casablanca, Kuningan 12950 Jakarta Selatan Indonesia</w:t>
      </w:r>
    </w:p>
    <w:p w:rsidR="00000000" w:rsidDel="00000000" w:rsidP="00000000" w:rsidRDefault="00000000" w:rsidRPr="00000000" w14:paraId="00000007">
      <w:pPr>
        <w:ind w:left="720" w:firstLine="0"/>
        <w:rPr/>
      </w:pPr>
      <w:hyperlink r:id="rId7">
        <w:r w:rsidDel="00000000" w:rsidR="00000000" w:rsidRPr="00000000">
          <w:rPr>
            <w:u w:val="single"/>
            <w:rtl w:val="0"/>
          </w:rPr>
          <w:t xml:space="preserve">booking@hotel-manhattan.com</w:t>
        </w:r>
      </w:hyperlink>
      <w:r w:rsidDel="00000000" w:rsidR="00000000" w:rsidRPr="00000000">
        <w:rPr>
          <w:rtl w:val="0"/>
        </w:rPr>
        <w:t xml:space="preserve"> </w:t>
      </w:r>
    </w:p>
    <w:p w:rsidR="00000000" w:rsidDel="00000000" w:rsidP="00000000" w:rsidRDefault="00000000" w:rsidRPr="00000000" w14:paraId="00000008">
      <w:pPr>
        <w:ind w:left="720" w:firstLine="0"/>
        <w:rPr/>
      </w:pPr>
      <w:r w:rsidDel="00000000" w:rsidR="00000000" w:rsidRPr="00000000">
        <w:rPr>
          <w:rtl w:val="0"/>
        </w:rPr>
        <w:t xml:space="preserve"> (62-21) 30040888, 52961188</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numPr>
          <w:ilvl w:val="0"/>
          <w:numId w:val="3"/>
        </w:numPr>
        <w:ind w:left="720" w:hanging="360"/>
        <w:rPr/>
      </w:pPr>
      <w:r w:rsidDel="00000000" w:rsidR="00000000" w:rsidRPr="00000000">
        <w:rPr>
          <w:rtl w:val="0"/>
        </w:rPr>
        <w:t xml:space="preserve">Desc singkat: Terinspirasi oleh daya tarik kota impian Manhattan berbaur dengan udara modern yang semarak dan pemandangan kota metropolitan yang menakjubkan langsung ke pintu depan Anda.</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numPr>
          <w:ilvl w:val="0"/>
          <w:numId w:val="3"/>
        </w:numPr>
        <w:ind w:left="720" w:hanging="360"/>
        <w:rPr/>
      </w:pPr>
      <w:r w:rsidDel="00000000" w:rsidR="00000000" w:rsidRPr="00000000">
        <w:rPr>
          <w:rtl w:val="0"/>
        </w:rPr>
        <w:t xml:space="preserve">Desc panjang: Hotel Manhattan merupakan perpaduan yang sempurna dari lingkungan bisnis modern dan beberapa pilihan fasilitas relaksasi yang luar biasa. Bangunan 36 lantai yang dirancang secara elegan terdiri dari 255 suite dan kamar eksekutif dengan setiap kamar memiliki nuansa minimalis dan kontemporer untuk membuat masa inap sangat nyaman.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6"/>
        </w:numPr>
        <w:ind w:left="720" w:hanging="360"/>
        <w:rPr>
          <w:b w:val="1"/>
        </w:rPr>
      </w:pPr>
      <w:r w:rsidDel="00000000" w:rsidR="00000000" w:rsidRPr="00000000">
        <w:rPr>
          <w:b w:val="1"/>
          <w:rtl w:val="0"/>
        </w:rPr>
        <w:t xml:space="preserve">Merlynn Park Hotel </w:t>
      </w:r>
    </w:p>
    <w:p w:rsidR="00000000" w:rsidDel="00000000" w:rsidP="00000000" w:rsidRDefault="00000000" w:rsidRPr="00000000" w14:paraId="0000001A">
      <w:pPr>
        <w:ind w:left="720" w:firstLine="0"/>
        <w:rPr>
          <w:b w:val="1"/>
        </w:rPr>
      </w:pPr>
      <w:r w:rsidDel="00000000" w:rsidR="00000000" w:rsidRPr="00000000">
        <w:rPr>
          <w:b w:val="1"/>
        </w:rPr>
        <w:drawing>
          <wp:inline distB="114300" distT="114300" distL="114300" distR="114300">
            <wp:extent cx="3761645" cy="4599575"/>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761645" cy="45995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7"/>
        </w:numPr>
        <w:ind w:left="720" w:hanging="360"/>
        <w:rPr/>
      </w:pPr>
      <w:r w:rsidDel="00000000" w:rsidR="00000000" w:rsidRPr="00000000">
        <w:rPr>
          <w:rtl w:val="0"/>
        </w:rPr>
        <w:t xml:space="preserve">Email: </w:t>
      </w:r>
    </w:p>
    <w:p w:rsidR="00000000" w:rsidDel="00000000" w:rsidP="00000000" w:rsidRDefault="00000000" w:rsidRPr="00000000" w14:paraId="0000001C">
      <w:pPr>
        <w:ind w:left="720" w:firstLine="0"/>
        <w:rPr/>
      </w:pPr>
      <w:hyperlink r:id="rId9">
        <w:r w:rsidDel="00000000" w:rsidR="00000000" w:rsidRPr="00000000">
          <w:rPr>
            <w:u w:val="single"/>
            <w:rtl w:val="0"/>
          </w:rPr>
          <w:t xml:space="preserve">booking@merlynnparkhotel.com</w:t>
        </w:r>
      </w:hyperlink>
      <w:r w:rsidDel="00000000" w:rsidR="00000000" w:rsidRPr="00000000">
        <w:rPr>
          <w:rtl w:val="0"/>
        </w:rPr>
        <w:t xml:space="preserve"> </w:t>
      </w:r>
    </w:p>
    <w:p w:rsidR="00000000" w:rsidDel="00000000" w:rsidP="00000000" w:rsidRDefault="00000000" w:rsidRPr="00000000" w14:paraId="0000001D">
      <w:pPr>
        <w:ind w:left="720" w:firstLine="0"/>
        <w:rPr/>
      </w:pPr>
      <w:r w:rsidDel="00000000" w:rsidR="00000000" w:rsidRPr="00000000">
        <w:rPr>
          <w:rtl w:val="0"/>
        </w:rPr>
        <w:t xml:space="preserve">Jl. K.H. Hasyim Ashari 29-31 10130 Jakarta Pusat Indonesia</w:t>
      </w:r>
    </w:p>
    <w:p w:rsidR="00000000" w:rsidDel="00000000" w:rsidP="00000000" w:rsidRDefault="00000000" w:rsidRPr="00000000" w14:paraId="0000001E">
      <w:pPr>
        <w:ind w:left="720" w:firstLine="0"/>
        <w:rPr/>
      </w:pPr>
      <w:r w:rsidDel="00000000" w:rsidR="00000000" w:rsidRPr="00000000">
        <w:rPr>
          <w:rtl w:val="0"/>
        </w:rPr>
        <w:t xml:space="preserve">(62-21)300 26 888, 631 9999  </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numPr>
          <w:ilvl w:val="0"/>
          <w:numId w:val="8"/>
        </w:numPr>
        <w:ind w:left="720" w:hanging="360"/>
        <w:rPr/>
      </w:pPr>
      <w:r w:rsidDel="00000000" w:rsidR="00000000" w:rsidRPr="00000000">
        <w:rPr>
          <w:rtl w:val="0"/>
        </w:rPr>
        <w:t xml:space="preserve">Desc singkat: Jakarta, kota metropolitan yang besar dan luas, adalah rumah bagi jutaan orang dengan berbagai kelompok etnis dari seluruh dunia. Di Merlynn Park Hotel, kami bertujuan untuk memberikan relaksasi dan produktivitas maksimal kepada para tamu.</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4"/>
        </w:numPr>
        <w:ind w:left="720" w:hanging="360"/>
        <w:rPr/>
      </w:pPr>
      <w:r w:rsidDel="00000000" w:rsidR="00000000" w:rsidRPr="00000000">
        <w:rPr>
          <w:rtl w:val="0"/>
        </w:rPr>
        <w:t xml:space="preserve">Desc Panjang: Dilengkapi dengan Suite, Ruang Rapat, dan Function Hall berkualitas tinggi, tim kami berkomitmen untuk memberikan tingkat kepuasan tertinggi kepada pelanggannya. Menawarkan tiga kolam renang di antara fasilitas lainnya, taman Merlynn adalah pelipur lara yang sempurna untuk kota Jakarta yang ramai.</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ind w:left="720" w:firstLine="0"/>
        <w:rPr>
          <w:b w:val="1"/>
        </w:rPr>
      </w:pPr>
      <w:r w:rsidDel="00000000" w:rsidR="00000000" w:rsidRPr="00000000">
        <w:rPr>
          <w:rtl w:val="0"/>
        </w:rPr>
      </w:r>
    </w:p>
    <w:p w:rsidR="00000000" w:rsidDel="00000000" w:rsidP="00000000" w:rsidRDefault="00000000" w:rsidRPr="00000000" w14:paraId="00000028">
      <w:pPr>
        <w:numPr>
          <w:ilvl w:val="0"/>
          <w:numId w:val="6"/>
        </w:numPr>
        <w:ind w:left="720" w:hanging="360"/>
        <w:rPr>
          <w:b w:val="1"/>
        </w:rPr>
      </w:pPr>
      <w:r w:rsidDel="00000000" w:rsidR="00000000" w:rsidRPr="00000000">
        <w:rPr>
          <w:b w:val="1"/>
          <w:rtl w:val="0"/>
        </w:rPr>
        <w:t xml:space="preserve">Grand Hyatt Jakarta </w:t>
      </w:r>
    </w:p>
    <w:p w:rsidR="00000000" w:rsidDel="00000000" w:rsidP="00000000" w:rsidRDefault="00000000" w:rsidRPr="00000000" w14:paraId="00000029">
      <w:pPr>
        <w:ind w:left="720" w:firstLine="0"/>
        <w:rPr>
          <w:b w:val="1"/>
        </w:rPr>
      </w:pPr>
      <w:r w:rsidDel="00000000" w:rsidR="00000000" w:rsidRPr="00000000">
        <w:rPr>
          <w:b w:val="1"/>
        </w:rPr>
        <w:drawing>
          <wp:inline distB="114300" distT="114300" distL="114300" distR="114300">
            <wp:extent cx="4093468" cy="306805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093468" cy="30680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2"/>
        </w:numPr>
        <w:ind w:left="720" w:hanging="360"/>
        <w:rPr/>
      </w:pPr>
      <w:r w:rsidDel="00000000" w:rsidR="00000000" w:rsidRPr="00000000">
        <w:rPr>
          <w:rtl w:val="0"/>
        </w:rPr>
        <w:t xml:space="preserve">Email: </w:t>
      </w:r>
    </w:p>
    <w:p w:rsidR="00000000" w:rsidDel="00000000" w:rsidP="00000000" w:rsidRDefault="00000000" w:rsidRPr="00000000" w14:paraId="0000002B">
      <w:pPr>
        <w:ind w:left="720" w:firstLine="0"/>
        <w:rPr/>
      </w:pPr>
      <w:hyperlink r:id="rId11">
        <w:r w:rsidDel="00000000" w:rsidR="00000000" w:rsidRPr="00000000">
          <w:rPr>
            <w:u w:val="single"/>
            <w:rtl w:val="0"/>
          </w:rPr>
          <w:t xml:space="preserve">www.hyatt.com</w:t>
        </w:r>
      </w:hyperlink>
      <w:r w:rsidDel="00000000" w:rsidR="00000000" w:rsidRPr="00000000">
        <w:rPr>
          <w:rtl w:val="0"/>
        </w:rPr>
        <w:t xml:space="preserve"> </w:t>
      </w:r>
    </w:p>
    <w:p w:rsidR="00000000" w:rsidDel="00000000" w:rsidP="00000000" w:rsidRDefault="00000000" w:rsidRPr="00000000" w14:paraId="0000002C">
      <w:pPr>
        <w:ind w:left="720" w:firstLine="0"/>
        <w:rPr/>
      </w:pPr>
      <w:r w:rsidDel="00000000" w:rsidR="00000000" w:rsidRPr="00000000">
        <w:rPr>
          <w:rtl w:val="0"/>
        </w:rPr>
        <w:t xml:space="preserve">Kav 28-30,Jalan Mohammad Husni Thamrin 10230 Kebon Melati DKI Jakarta</w:t>
      </w:r>
    </w:p>
    <w:p w:rsidR="00000000" w:rsidDel="00000000" w:rsidP="00000000" w:rsidRDefault="00000000" w:rsidRPr="00000000" w14:paraId="0000002D">
      <w:pPr>
        <w:ind w:left="720" w:firstLine="0"/>
        <w:rPr/>
      </w:pPr>
      <w:r w:rsidDel="00000000" w:rsidR="00000000" w:rsidRPr="00000000">
        <w:rPr>
          <w:sz w:val="20"/>
          <w:szCs w:val="20"/>
          <w:highlight w:val="white"/>
          <w:rtl w:val="0"/>
        </w:rPr>
        <w:t xml:space="preserve">+62 21 29921234</w:t>
      </w: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numPr>
          <w:ilvl w:val="0"/>
          <w:numId w:val="5"/>
        </w:numPr>
        <w:ind w:left="720" w:hanging="360"/>
        <w:rPr/>
      </w:pPr>
      <w:r w:rsidDel="00000000" w:rsidR="00000000" w:rsidRPr="00000000">
        <w:rPr>
          <w:rtl w:val="0"/>
        </w:rPr>
        <w:t xml:space="preserve">Desc pendek: Temukan landmark ikonik destinasi Anda, perayaan tradisional, dan kelezatan budaya di Hotel Grand Hyatt. </w:t>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numPr>
          <w:ilvl w:val="0"/>
          <w:numId w:val="5"/>
        </w:numPr>
        <w:ind w:left="720" w:hanging="360"/>
        <w:rPr/>
      </w:pPr>
      <w:r w:rsidDel="00000000" w:rsidR="00000000" w:rsidRPr="00000000">
        <w:rPr>
          <w:rtl w:val="0"/>
        </w:rPr>
        <w:t xml:space="preserve">Desc Panjang: Apa yang benar-benar membuat Grand Hyatt menjadi baik dan besar adalah sensasi merasa benar-benar nyaman saat memulai perjalanan Anda.  Rasakan layanan unggulan dalam latar belakang arsitektur dramatis multikultural, restoran inventif, spa mewah, dan ruang pertemuan yang canggih.</w:t>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b w:val="1"/>
        </w:rPr>
      </w:pPr>
      <w:r w:rsidDel="00000000" w:rsidR="00000000" w:rsidRPr="00000000">
        <w:rPr>
          <w:rtl w:val="0"/>
        </w:rPr>
      </w:r>
    </w:p>
    <w:p w:rsidR="00000000" w:rsidDel="00000000" w:rsidP="00000000" w:rsidRDefault="00000000" w:rsidRPr="00000000" w14:paraId="00000037">
      <w:pPr>
        <w:ind w:left="720" w:firstLine="0"/>
        <w:rPr>
          <w:b w:val="1"/>
        </w:rPr>
      </w:pPr>
      <w:r w:rsidDel="00000000" w:rsidR="00000000" w:rsidRPr="00000000">
        <w:rPr>
          <w:rtl w:val="0"/>
        </w:rPr>
      </w:r>
    </w:p>
    <w:p w:rsidR="00000000" w:rsidDel="00000000" w:rsidP="00000000" w:rsidRDefault="00000000" w:rsidRPr="00000000" w14:paraId="00000038">
      <w:pPr>
        <w:ind w:left="720" w:firstLine="0"/>
        <w:rPr>
          <w:b w:val="1"/>
        </w:rPr>
      </w:pPr>
      <w:r w:rsidDel="00000000" w:rsidR="00000000" w:rsidRPr="00000000">
        <w:rPr>
          <w:rtl w:val="0"/>
        </w:rPr>
      </w:r>
    </w:p>
    <w:p w:rsidR="00000000" w:rsidDel="00000000" w:rsidP="00000000" w:rsidRDefault="00000000" w:rsidRPr="00000000" w14:paraId="00000039">
      <w:pPr>
        <w:ind w:left="720" w:firstLine="0"/>
        <w:rPr>
          <w:b w:val="1"/>
        </w:rPr>
      </w:pPr>
      <w:r w:rsidDel="00000000" w:rsidR="00000000" w:rsidRPr="00000000">
        <w:rPr>
          <w:rtl w:val="0"/>
        </w:rPr>
      </w:r>
    </w:p>
    <w:p w:rsidR="00000000" w:rsidDel="00000000" w:rsidP="00000000" w:rsidRDefault="00000000" w:rsidRPr="00000000" w14:paraId="0000003A">
      <w:pPr>
        <w:ind w:left="720" w:firstLine="0"/>
        <w:rPr>
          <w:b w:val="1"/>
        </w:rPr>
      </w:pPr>
      <w:r w:rsidDel="00000000" w:rsidR="00000000" w:rsidRPr="00000000">
        <w:rPr>
          <w:rtl w:val="0"/>
        </w:rPr>
      </w:r>
    </w:p>
    <w:p w:rsidR="00000000" w:rsidDel="00000000" w:rsidP="00000000" w:rsidRDefault="00000000" w:rsidRPr="00000000" w14:paraId="0000003B">
      <w:pPr>
        <w:ind w:left="720" w:firstLine="0"/>
        <w:rPr>
          <w:b w:val="1"/>
        </w:rPr>
      </w:pPr>
      <w:r w:rsidDel="00000000" w:rsidR="00000000" w:rsidRPr="00000000">
        <w:rPr>
          <w:rtl w:val="0"/>
        </w:rPr>
      </w:r>
    </w:p>
    <w:p w:rsidR="00000000" w:rsidDel="00000000" w:rsidP="00000000" w:rsidRDefault="00000000" w:rsidRPr="00000000" w14:paraId="0000003C">
      <w:pPr>
        <w:ind w:left="720" w:firstLine="0"/>
        <w:rPr>
          <w:b w:val="1"/>
        </w:rPr>
      </w:pPr>
      <w:r w:rsidDel="00000000" w:rsidR="00000000" w:rsidRPr="00000000">
        <w:rPr>
          <w:rtl w:val="0"/>
        </w:rPr>
      </w:r>
    </w:p>
    <w:p w:rsidR="00000000" w:rsidDel="00000000" w:rsidP="00000000" w:rsidRDefault="00000000" w:rsidRPr="00000000" w14:paraId="0000003D">
      <w:pPr>
        <w:ind w:left="720" w:firstLine="0"/>
        <w:rPr>
          <w:b w:val="1"/>
        </w:rPr>
      </w:pPr>
      <w:r w:rsidDel="00000000" w:rsidR="00000000" w:rsidRPr="00000000">
        <w:rPr>
          <w:rtl w:val="0"/>
        </w:rPr>
      </w:r>
    </w:p>
    <w:p w:rsidR="00000000" w:rsidDel="00000000" w:rsidP="00000000" w:rsidRDefault="00000000" w:rsidRPr="00000000" w14:paraId="0000003E">
      <w:pPr>
        <w:ind w:left="720" w:firstLine="0"/>
        <w:rPr>
          <w:b w:val="1"/>
        </w:rPr>
      </w:pPr>
      <w:r w:rsidDel="00000000" w:rsidR="00000000" w:rsidRPr="00000000">
        <w:rPr>
          <w:rtl w:val="0"/>
        </w:rPr>
      </w:r>
    </w:p>
    <w:p w:rsidR="00000000" w:rsidDel="00000000" w:rsidP="00000000" w:rsidRDefault="00000000" w:rsidRPr="00000000" w14:paraId="0000003F">
      <w:pPr>
        <w:ind w:left="720" w:firstLine="0"/>
        <w:rPr>
          <w:b w:val="1"/>
        </w:rPr>
      </w:pPr>
      <w:r w:rsidDel="00000000" w:rsidR="00000000" w:rsidRPr="00000000">
        <w:rPr>
          <w:rtl w:val="0"/>
        </w:rPr>
      </w:r>
    </w:p>
    <w:p w:rsidR="00000000" w:rsidDel="00000000" w:rsidP="00000000" w:rsidRDefault="00000000" w:rsidRPr="00000000" w14:paraId="00000040">
      <w:pPr>
        <w:ind w:left="720" w:firstLine="0"/>
        <w:rPr>
          <w:b w:val="1"/>
        </w:rPr>
      </w:pPr>
      <w:r w:rsidDel="00000000" w:rsidR="00000000" w:rsidRPr="00000000">
        <w:rPr>
          <w:rtl w:val="0"/>
        </w:rPr>
      </w:r>
    </w:p>
    <w:p w:rsidR="00000000" w:rsidDel="00000000" w:rsidP="00000000" w:rsidRDefault="00000000" w:rsidRPr="00000000" w14:paraId="00000041">
      <w:pPr>
        <w:ind w:left="720" w:firstLine="0"/>
        <w:rPr>
          <w:b w:val="1"/>
        </w:rPr>
      </w:pPr>
      <w:r w:rsidDel="00000000" w:rsidR="00000000" w:rsidRPr="00000000">
        <w:rPr>
          <w:rtl w:val="0"/>
        </w:rPr>
      </w:r>
    </w:p>
    <w:p w:rsidR="00000000" w:rsidDel="00000000" w:rsidP="00000000" w:rsidRDefault="00000000" w:rsidRPr="00000000" w14:paraId="00000042">
      <w:pPr>
        <w:ind w:left="720" w:firstLine="0"/>
        <w:rPr>
          <w:b w:val="1"/>
        </w:rPr>
      </w:pPr>
      <w:r w:rsidDel="00000000" w:rsidR="00000000" w:rsidRPr="00000000">
        <w:rPr>
          <w:rtl w:val="0"/>
        </w:rPr>
      </w:r>
    </w:p>
    <w:p w:rsidR="00000000" w:rsidDel="00000000" w:rsidP="00000000" w:rsidRDefault="00000000" w:rsidRPr="00000000" w14:paraId="00000043">
      <w:pPr>
        <w:ind w:left="720" w:firstLine="0"/>
        <w:rPr>
          <w:b w:val="1"/>
        </w:rPr>
      </w:pPr>
      <w:r w:rsidDel="00000000" w:rsidR="00000000" w:rsidRPr="00000000">
        <w:rPr>
          <w:rtl w:val="0"/>
        </w:rPr>
      </w:r>
    </w:p>
    <w:p w:rsidR="00000000" w:rsidDel="00000000" w:rsidP="00000000" w:rsidRDefault="00000000" w:rsidRPr="00000000" w14:paraId="00000044">
      <w:pPr>
        <w:ind w:left="720" w:firstLine="0"/>
        <w:rPr>
          <w:b w:val="1"/>
        </w:rPr>
      </w:pPr>
      <w:r w:rsidDel="00000000" w:rsidR="00000000" w:rsidRPr="00000000">
        <w:rPr>
          <w:b w:val="1"/>
          <w:rtl w:val="0"/>
        </w:rPr>
        <w:t xml:space="preserve">Destinasi Wisata</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numPr>
          <w:ilvl w:val="0"/>
          <w:numId w:val="9"/>
        </w:numPr>
        <w:ind w:left="720" w:hanging="360"/>
        <w:rPr/>
      </w:pPr>
      <w:r w:rsidDel="00000000" w:rsidR="00000000" w:rsidRPr="00000000">
        <w:rPr>
          <w:rtl w:val="0"/>
        </w:rPr>
        <w:t xml:space="preserve">Tangkuban Perahu</w:t>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3539933" cy="2654950"/>
            <wp:effectExtent b="0" l="0" r="0" t="0"/>
            <wp:docPr id="7"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3539933" cy="26549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sz w:val="21"/>
          <w:szCs w:val="21"/>
          <w:highlight w:val="white"/>
        </w:rPr>
      </w:pPr>
      <w:r w:rsidDel="00000000" w:rsidR="00000000" w:rsidRPr="00000000">
        <w:rPr>
          <w:rtl w:val="0"/>
        </w:rPr>
        <w:t xml:space="preserve">Desc Singkat : </w:t>
      </w:r>
      <w:r w:rsidDel="00000000" w:rsidR="00000000" w:rsidRPr="00000000">
        <w:rPr>
          <w:b w:val="1"/>
          <w:sz w:val="21"/>
          <w:szCs w:val="21"/>
          <w:highlight w:val="white"/>
          <w:rtl w:val="0"/>
        </w:rPr>
        <w:t xml:space="preserve">Gunung Tangkuban Perahu</w:t>
      </w:r>
      <w:r w:rsidDel="00000000" w:rsidR="00000000" w:rsidRPr="00000000">
        <w:rPr>
          <w:sz w:val="21"/>
          <w:szCs w:val="21"/>
          <w:highlight w:val="white"/>
          <w:rtl w:val="0"/>
        </w:rPr>
        <w:t xml:space="preserve"> adalah salah satu </w:t>
      </w:r>
      <w:hyperlink r:id="rId13">
        <w:r w:rsidDel="00000000" w:rsidR="00000000" w:rsidRPr="00000000">
          <w:rPr>
            <w:sz w:val="21"/>
            <w:szCs w:val="21"/>
            <w:highlight w:val="white"/>
            <w:rtl w:val="0"/>
          </w:rPr>
          <w:t xml:space="preserve">gunung</w:t>
        </w:r>
      </w:hyperlink>
      <w:r w:rsidDel="00000000" w:rsidR="00000000" w:rsidRPr="00000000">
        <w:rPr>
          <w:sz w:val="21"/>
          <w:szCs w:val="21"/>
          <w:highlight w:val="white"/>
          <w:rtl w:val="0"/>
        </w:rPr>
        <w:t xml:space="preserve"> yang terletak di </w:t>
      </w:r>
      <w:hyperlink r:id="rId14">
        <w:r w:rsidDel="00000000" w:rsidR="00000000" w:rsidRPr="00000000">
          <w:rPr>
            <w:sz w:val="21"/>
            <w:szCs w:val="21"/>
            <w:highlight w:val="white"/>
            <w:rtl w:val="0"/>
          </w:rPr>
          <w:t xml:space="preserve">Provinsi</w:t>
        </w:r>
      </w:hyperlink>
      <w:r w:rsidDel="00000000" w:rsidR="00000000" w:rsidRPr="00000000">
        <w:rPr>
          <w:sz w:val="21"/>
          <w:szCs w:val="21"/>
          <w:highlight w:val="white"/>
          <w:rtl w:val="0"/>
        </w:rPr>
        <w:t xml:space="preserve"> </w:t>
      </w:r>
      <w:hyperlink r:id="rId15">
        <w:r w:rsidDel="00000000" w:rsidR="00000000" w:rsidRPr="00000000">
          <w:rPr>
            <w:sz w:val="21"/>
            <w:szCs w:val="21"/>
            <w:highlight w:val="white"/>
            <w:rtl w:val="0"/>
          </w:rPr>
          <w:t xml:space="preserve">Jawa Barat</w:t>
        </w:r>
      </w:hyperlink>
      <w:r w:rsidDel="00000000" w:rsidR="00000000" w:rsidRPr="00000000">
        <w:rPr>
          <w:sz w:val="21"/>
          <w:szCs w:val="21"/>
          <w:highlight w:val="white"/>
          <w:rtl w:val="0"/>
        </w:rPr>
        <w:t xml:space="preserve">, </w:t>
      </w:r>
      <w:hyperlink r:id="rId16">
        <w:r w:rsidDel="00000000" w:rsidR="00000000" w:rsidRPr="00000000">
          <w:rPr>
            <w:sz w:val="21"/>
            <w:szCs w:val="21"/>
            <w:highlight w:val="white"/>
            <w:rtl w:val="0"/>
          </w:rPr>
          <w:t xml:space="preserve">Indonesia</w:t>
        </w:r>
      </w:hyperlink>
      <w:r w:rsidDel="00000000" w:rsidR="00000000" w:rsidRPr="00000000">
        <w:rPr>
          <w:sz w:val="21"/>
          <w:szCs w:val="21"/>
          <w:highlight w:val="white"/>
          <w:rtl w:val="0"/>
        </w:rPr>
        <w:t xml:space="preserve">. Sekitar 20 km ke arah utara </w:t>
      </w:r>
      <w:hyperlink r:id="rId17">
        <w:r w:rsidDel="00000000" w:rsidR="00000000" w:rsidRPr="00000000">
          <w:rPr>
            <w:sz w:val="21"/>
            <w:szCs w:val="21"/>
            <w:highlight w:val="white"/>
            <w:rtl w:val="0"/>
          </w:rPr>
          <w:t xml:space="preserve">Kota Bandung</w:t>
        </w:r>
      </w:hyperlink>
      <w:r w:rsidDel="00000000" w:rsidR="00000000" w:rsidRPr="00000000">
        <w:rPr>
          <w:sz w:val="21"/>
          <w:szCs w:val="21"/>
          <w:highlight w:val="white"/>
          <w:rtl w:val="0"/>
        </w:rPr>
        <w:t xml:space="preserve">, dengan rimbun pohon pinus dan hamparan kebun teh di sekitarnya, Gunung Tangkuban Parahu mempunyai ketinggian setinggi 2.084 meter.</w:t>
      </w:r>
    </w:p>
    <w:p w:rsidR="00000000" w:rsidDel="00000000" w:rsidP="00000000" w:rsidRDefault="00000000" w:rsidRPr="00000000" w14:paraId="00000049">
      <w:pPr>
        <w:ind w:left="720" w:firstLine="0"/>
        <w:rPr>
          <w:sz w:val="21"/>
          <w:szCs w:val="21"/>
          <w:highlight w:val="white"/>
        </w:rPr>
      </w:pPr>
      <w:r w:rsidDel="00000000" w:rsidR="00000000" w:rsidRPr="00000000">
        <w:rPr>
          <w:rtl w:val="0"/>
        </w:rPr>
      </w:r>
    </w:p>
    <w:p w:rsidR="00000000" w:rsidDel="00000000" w:rsidP="00000000" w:rsidRDefault="00000000" w:rsidRPr="00000000" w14:paraId="0000004A">
      <w:pPr>
        <w:ind w:left="720" w:firstLine="0"/>
        <w:rPr>
          <w:sz w:val="21"/>
          <w:szCs w:val="21"/>
          <w:highlight w:val="white"/>
        </w:rPr>
      </w:pPr>
      <w:r w:rsidDel="00000000" w:rsidR="00000000" w:rsidRPr="00000000">
        <w:rPr>
          <w:sz w:val="21"/>
          <w:szCs w:val="21"/>
          <w:highlight w:val="white"/>
          <w:rtl w:val="0"/>
        </w:rPr>
        <w:t xml:space="preserve">Desc Panjang : Gunung Tangkuban Perahu terbentuk sekitar 90.000 tahun lalu di </w:t>
      </w:r>
      <w:hyperlink r:id="rId18">
        <w:r w:rsidDel="00000000" w:rsidR="00000000" w:rsidRPr="00000000">
          <w:rPr>
            <w:sz w:val="21"/>
            <w:szCs w:val="21"/>
            <w:highlight w:val="white"/>
            <w:rtl w:val="0"/>
          </w:rPr>
          <w:t xml:space="preserve">Kaldera Sunda</w:t>
        </w:r>
      </w:hyperlink>
      <w:r w:rsidDel="00000000" w:rsidR="00000000" w:rsidRPr="00000000">
        <w:rPr>
          <w:sz w:val="21"/>
          <w:szCs w:val="21"/>
          <w:highlight w:val="white"/>
          <w:rtl w:val="0"/>
        </w:rPr>
        <w:t xml:space="preserve">. Gunung ini, menurut T. Bachtiar dan Dewi Syafriani dalam buku </w:t>
      </w:r>
      <w:r w:rsidDel="00000000" w:rsidR="00000000" w:rsidRPr="00000000">
        <w:rPr>
          <w:i w:val="1"/>
          <w:sz w:val="21"/>
          <w:szCs w:val="21"/>
          <w:highlight w:val="white"/>
          <w:rtl w:val="0"/>
        </w:rPr>
        <w:t xml:space="preserve">Bandung Purba</w:t>
      </w:r>
      <w:r w:rsidDel="00000000" w:rsidR="00000000" w:rsidRPr="00000000">
        <w:rPr>
          <w:sz w:val="21"/>
          <w:szCs w:val="21"/>
          <w:highlight w:val="white"/>
          <w:rtl w:val="0"/>
        </w:rPr>
        <w:t xml:space="preserve">, lebih muda dari </w:t>
      </w:r>
      <w:hyperlink r:id="rId19">
        <w:r w:rsidDel="00000000" w:rsidR="00000000" w:rsidRPr="00000000">
          <w:rPr>
            <w:sz w:val="21"/>
            <w:szCs w:val="21"/>
            <w:highlight w:val="white"/>
            <w:rtl w:val="0"/>
          </w:rPr>
          <w:t xml:space="preserve">Gunung Burangrang</w:t>
        </w:r>
      </w:hyperlink>
      <w:r w:rsidDel="00000000" w:rsidR="00000000" w:rsidRPr="00000000">
        <w:rPr>
          <w:sz w:val="21"/>
          <w:szCs w:val="21"/>
          <w:highlight w:val="white"/>
          <w:rtl w:val="0"/>
        </w:rPr>
        <w:t xml:space="preserve">. Gunung Burangrang yang terletak di sisi barat Gunung Tangkuban Perahu terbentuk sekitar 210.000 hingga 105.000 tahun lalu. Menurut T. Bachtiar, Gunung Tangkuban Parahu lahirnya setelah terbentuknya </w:t>
      </w:r>
      <w:hyperlink r:id="rId20">
        <w:r w:rsidDel="00000000" w:rsidR="00000000" w:rsidRPr="00000000">
          <w:rPr>
            <w:sz w:val="21"/>
            <w:szCs w:val="21"/>
            <w:highlight w:val="white"/>
            <w:rtl w:val="0"/>
          </w:rPr>
          <w:t xml:space="preserve">Sesar Lembang</w:t>
        </w:r>
      </w:hyperlink>
      <w:r w:rsidDel="00000000" w:rsidR="00000000" w:rsidRPr="00000000">
        <w:rPr>
          <w:sz w:val="21"/>
          <w:szCs w:val="21"/>
          <w:highlight w:val="white"/>
          <w:rtl w:val="0"/>
        </w:rPr>
        <w:t xml:space="preserve">. Ketika Gunung Tangkuban Parahu meletus, sebagian material alirannya yang mengalir ke selatan tertahan di kaki patahan.</w:t>
      </w:r>
    </w:p>
    <w:p w:rsidR="00000000" w:rsidDel="00000000" w:rsidP="00000000" w:rsidRDefault="00000000" w:rsidRPr="00000000" w14:paraId="0000004B">
      <w:pPr>
        <w:ind w:left="720" w:firstLine="0"/>
        <w:rPr>
          <w:sz w:val="21"/>
          <w:szCs w:val="21"/>
          <w:highlight w:val="white"/>
        </w:rPr>
      </w:pPr>
      <w:r w:rsidDel="00000000" w:rsidR="00000000" w:rsidRPr="00000000">
        <w:rPr>
          <w:rtl w:val="0"/>
        </w:rPr>
      </w:r>
    </w:p>
    <w:p w:rsidR="00000000" w:rsidDel="00000000" w:rsidP="00000000" w:rsidRDefault="00000000" w:rsidRPr="00000000" w14:paraId="0000004C">
      <w:pPr>
        <w:ind w:left="720" w:firstLine="0"/>
        <w:rPr>
          <w:sz w:val="21"/>
          <w:szCs w:val="21"/>
          <w:highlight w:val="white"/>
        </w:rPr>
      </w:pPr>
      <w:r w:rsidDel="00000000" w:rsidR="00000000" w:rsidRPr="00000000">
        <w:rPr>
          <w:rtl w:val="0"/>
        </w:rPr>
      </w:r>
    </w:p>
    <w:p w:rsidR="00000000" w:rsidDel="00000000" w:rsidP="00000000" w:rsidRDefault="00000000" w:rsidRPr="00000000" w14:paraId="0000004D">
      <w:pPr>
        <w:ind w:left="720" w:firstLine="0"/>
        <w:rPr>
          <w:sz w:val="21"/>
          <w:szCs w:val="21"/>
          <w:highlight w:val="white"/>
        </w:rPr>
      </w:pPr>
      <w:r w:rsidDel="00000000" w:rsidR="00000000" w:rsidRPr="00000000">
        <w:rPr>
          <w:rtl w:val="0"/>
        </w:rPr>
      </w:r>
    </w:p>
    <w:p w:rsidR="00000000" w:rsidDel="00000000" w:rsidP="00000000" w:rsidRDefault="00000000" w:rsidRPr="00000000" w14:paraId="0000004E">
      <w:pPr>
        <w:ind w:left="720" w:firstLine="0"/>
        <w:rPr>
          <w:sz w:val="21"/>
          <w:szCs w:val="21"/>
          <w:highlight w:val="white"/>
        </w:rPr>
      </w:pPr>
      <w:r w:rsidDel="00000000" w:rsidR="00000000" w:rsidRPr="00000000">
        <w:rPr>
          <w:rtl w:val="0"/>
        </w:rPr>
      </w:r>
    </w:p>
    <w:p w:rsidR="00000000" w:rsidDel="00000000" w:rsidP="00000000" w:rsidRDefault="00000000" w:rsidRPr="00000000" w14:paraId="0000004F">
      <w:pPr>
        <w:ind w:left="720" w:firstLine="0"/>
        <w:rPr>
          <w:sz w:val="21"/>
          <w:szCs w:val="21"/>
          <w:highlight w:val="white"/>
        </w:rPr>
      </w:pPr>
      <w:r w:rsidDel="00000000" w:rsidR="00000000" w:rsidRPr="00000000">
        <w:rPr>
          <w:rtl w:val="0"/>
        </w:rPr>
      </w:r>
    </w:p>
    <w:p w:rsidR="00000000" w:rsidDel="00000000" w:rsidP="00000000" w:rsidRDefault="00000000" w:rsidRPr="00000000" w14:paraId="00000050">
      <w:pPr>
        <w:ind w:left="720" w:firstLine="0"/>
        <w:rPr>
          <w:sz w:val="21"/>
          <w:szCs w:val="21"/>
          <w:highlight w:val="white"/>
        </w:rPr>
      </w:pPr>
      <w:r w:rsidDel="00000000" w:rsidR="00000000" w:rsidRPr="00000000">
        <w:rPr>
          <w:rtl w:val="0"/>
        </w:rPr>
      </w:r>
    </w:p>
    <w:p w:rsidR="00000000" w:rsidDel="00000000" w:rsidP="00000000" w:rsidRDefault="00000000" w:rsidRPr="00000000" w14:paraId="00000051">
      <w:pPr>
        <w:ind w:left="720" w:firstLine="0"/>
        <w:rPr>
          <w:sz w:val="21"/>
          <w:szCs w:val="21"/>
          <w:highlight w:val="white"/>
        </w:rPr>
      </w:pPr>
      <w:r w:rsidDel="00000000" w:rsidR="00000000" w:rsidRPr="00000000">
        <w:rPr>
          <w:rtl w:val="0"/>
        </w:rPr>
      </w:r>
    </w:p>
    <w:p w:rsidR="00000000" w:rsidDel="00000000" w:rsidP="00000000" w:rsidRDefault="00000000" w:rsidRPr="00000000" w14:paraId="00000052">
      <w:pPr>
        <w:ind w:left="720" w:firstLine="0"/>
        <w:rPr>
          <w:sz w:val="21"/>
          <w:szCs w:val="21"/>
          <w:highlight w:val="white"/>
        </w:rPr>
      </w:pPr>
      <w:r w:rsidDel="00000000" w:rsidR="00000000" w:rsidRPr="00000000">
        <w:rPr>
          <w:rtl w:val="0"/>
        </w:rPr>
      </w:r>
    </w:p>
    <w:p w:rsidR="00000000" w:rsidDel="00000000" w:rsidP="00000000" w:rsidRDefault="00000000" w:rsidRPr="00000000" w14:paraId="00000053">
      <w:pPr>
        <w:ind w:left="720" w:firstLine="0"/>
        <w:rPr>
          <w:sz w:val="21"/>
          <w:szCs w:val="21"/>
          <w:highlight w:val="white"/>
        </w:rPr>
      </w:pPr>
      <w:r w:rsidDel="00000000" w:rsidR="00000000" w:rsidRPr="00000000">
        <w:rPr>
          <w:rtl w:val="0"/>
        </w:rPr>
      </w:r>
    </w:p>
    <w:p w:rsidR="00000000" w:rsidDel="00000000" w:rsidP="00000000" w:rsidRDefault="00000000" w:rsidRPr="00000000" w14:paraId="00000054">
      <w:pPr>
        <w:ind w:left="720" w:firstLine="0"/>
        <w:rPr>
          <w:sz w:val="21"/>
          <w:szCs w:val="21"/>
          <w:highlight w:val="white"/>
        </w:rPr>
      </w:pPr>
      <w:r w:rsidDel="00000000" w:rsidR="00000000" w:rsidRPr="00000000">
        <w:rPr>
          <w:rtl w:val="0"/>
        </w:rPr>
      </w:r>
    </w:p>
    <w:p w:rsidR="00000000" w:rsidDel="00000000" w:rsidP="00000000" w:rsidRDefault="00000000" w:rsidRPr="00000000" w14:paraId="00000055">
      <w:pPr>
        <w:ind w:left="720" w:firstLine="0"/>
        <w:rPr>
          <w:sz w:val="21"/>
          <w:szCs w:val="21"/>
          <w:highlight w:val="white"/>
        </w:rPr>
      </w:pPr>
      <w:r w:rsidDel="00000000" w:rsidR="00000000" w:rsidRPr="00000000">
        <w:rPr>
          <w:rtl w:val="0"/>
        </w:rPr>
      </w:r>
    </w:p>
    <w:p w:rsidR="00000000" w:rsidDel="00000000" w:rsidP="00000000" w:rsidRDefault="00000000" w:rsidRPr="00000000" w14:paraId="00000056">
      <w:pPr>
        <w:ind w:left="720" w:firstLine="0"/>
        <w:rPr>
          <w:sz w:val="21"/>
          <w:szCs w:val="21"/>
          <w:highlight w:val="white"/>
        </w:rPr>
      </w:pPr>
      <w:r w:rsidDel="00000000" w:rsidR="00000000" w:rsidRPr="00000000">
        <w:rPr>
          <w:rtl w:val="0"/>
        </w:rPr>
      </w:r>
    </w:p>
    <w:p w:rsidR="00000000" w:rsidDel="00000000" w:rsidP="00000000" w:rsidRDefault="00000000" w:rsidRPr="00000000" w14:paraId="00000057">
      <w:pPr>
        <w:ind w:left="720" w:firstLine="0"/>
        <w:rPr>
          <w:sz w:val="21"/>
          <w:szCs w:val="21"/>
          <w:highlight w:val="white"/>
        </w:rPr>
      </w:pPr>
      <w:r w:rsidDel="00000000" w:rsidR="00000000" w:rsidRPr="00000000">
        <w:rPr>
          <w:rtl w:val="0"/>
        </w:rPr>
      </w:r>
    </w:p>
    <w:p w:rsidR="00000000" w:rsidDel="00000000" w:rsidP="00000000" w:rsidRDefault="00000000" w:rsidRPr="00000000" w14:paraId="00000058">
      <w:pPr>
        <w:ind w:left="720" w:firstLine="0"/>
        <w:rPr>
          <w:sz w:val="21"/>
          <w:szCs w:val="21"/>
          <w:highlight w:val="white"/>
        </w:rPr>
      </w:pPr>
      <w:r w:rsidDel="00000000" w:rsidR="00000000" w:rsidRPr="00000000">
        <w:rPr>
          <w:rtl w:val="0"/>
        </w:rPr>
      </w:r>
    </w:p>
    <w:p w:rsidR="00000000" w:rsidDel="00000000" w:rsidP="00000000" w:rsidRDefault="00000000" w:rsidRPr="00000000" w14:paraId="00000059">
      <w:pPr>
        <w:numPr>
          <w:ilvl w:val="0"/>
          <w:numId w:val="9"/>
        </w:numPr>
        <w:ind w:left="720" w:hanging="360"/>
        <w:rPr>
          <w:sz w:val="21"/>
          <w:szCs w:val="21"/>
          <w:highlight w:val="white"/>
        </w:rPr>
      </w:pPr>
      <w:r w:rsidDel="00000000" w:rsidR="00000000" w:rsidRPr="00000000">
        <w:rPr>
          <w:sz w:val="21"/>
          <w:szCs w:val="21"/>
          <w:highlight w:val="white"/>
          <w:rtl w:val="0"/>
        </w:rPr>
        <w:t xml:space="preserve">Nusa Penida</w:t>
      </w:r>
    </w:p>
    <w:p w:rsidR="00000000" w:rsidDel="00000000" w:rsidP="00000000" w:rsidRDefault="00000000" w:rsidRPr="00000000" w14:paraId="0000005A">
      <w:pPr>
        <w:ind w:left="720" w:firstLine="0"/>
        <w:rPr>
          <w:sz w:val="21"/>
          <w:szCs w:val="21"/>
          <w:highlight w:val="white"/>
        </w:rPr>
      </w:pPr>
      <w:r w:rsidDel="00000000" w:rsidR="00000000" w:rsidRPr="00000000">
        <w:rPr>
          <w:sz w:val="21"/>
          <w:szCs w:val="21"/>
          <w:highlight w:val="white"/>
        </w:rPr>
        <w:drawing>
          <wp:inline distB="114300" distT="114300" distL="114300" distR="114300">
            <wp:extent cx="3401569" cy="2709863"/>
            <wp:effectExtent b="0" l="0" r="0" t="0"/>
            <wp:docPr id="5"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3401569"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rPr>
          <w:sz w:val="21"/>
          <w:szCs w:val="21"/>
          <w:highlight w:val="white"/>
        </w:rPr>
      </w:pPr>
      <w:r w:rsidDel="00000000" w:rsidR="00000000" w:rsidRPr="00000000">
        <w:rPr>
          <w:sz w:val="21"/>
          <w:szCs w:val="21"/>
          <w:highlight w:val="white"/>
          <w:rtl w:val="0"/>
        </w:rPr>
        <w:t xml:space="preserve">Desc singkat : Nusa Penida adalah permata kecil Bali. Pulau Penida merupakan bagian dari Kepulauan Nusa, merupakan yang terbesar dari 3 Kepulauan tersebut namun hingga saat ini paling berkembang. Dengan mengunjungi Nusa Penida, nikmati pantai berpasir putih dengan air biru sutra, tebing pantai setinggi 200 meter, dan alam yang belum tersentuh.</w:t>
      </w:r>
    </w:p>
    <w:p w:rsidR="00000000" w:rsidDel="00000000" w:rsidP="00000000" w:rsidRDefault="00000000" w:rsidRPr="00000000" w14:paraId="0000005C">
      <w:pPr>
        <w:ind w:left="720" w:firstLine="0"/>
        <w:rPr>
          <w:sz w:val="21"/>
          <w:szCs w:val="21"/>
          <w:highlight w:val="white"/>
        </w:rPr>
      </w:pPr>
      <w:r w:rsidDel="00000000" w:rsidR="00000000" w:rsidRPr="00000000">
        <w:rPr>
          <w:rtl w:val="0"/>
        </w:rPr>
      </w:r>
    </w:p>
    <w:p w:rsidR="00000000" w:rsidDel="00000000" w:rsidP="00000000" w:rsidRDefault="00000000" w:rsidRPr="00000000" w14:paraId="0000005D">
      <w:pPr>
        <w:ind w:left="720" w:firstLine="0"/>
        <w:rPr>
          <w:sz w:val="21"/>
          <w:szCs w:val="21"/>
          <w:highlight w:val="white"/>
        </w:rPr>
      </w:pPr>
      <w:r w:rsidDel="00000000" w:rsidR="00000000" w:rsidRPr="00000000">
        <w:rPr>
          <w:sz w:val="21"/>
          <w:szCs w:val="21"/>
          <w:highlight w:val="white"/>
          <w:rtl w:val="0"/>
        </w:rPr>
        <w:t xml:space="preserve">Desc panjang : Nusa Penida adalah sebuah pulau di tenggara pulau Bali di Indonesia dan sebuah kabupaten di Kabupaten Klungkung yang mencakup pulau kecil tetangga Nusa Lembongan dan dua belas pulau bahkan lebih kecil. Selat Badung memisahkan pulau dan Bali. Interior Nusa Penida berbukit dengan ketinggian maksimal 524 meter. Ini lebih kering dari pulau Bali terdekat. Ini adalah salah satu tempat wisata utama di antara ketiga pulau Nusa dan kaya akan keindahan alam. Ada tiga belas pulau kecil di dekatnya - Nusa Lembongan, Nusa Ceningan dan sebelas bahkan lebih kecil - yang termasuk dalam kabupaten (kecamatan). Secara administratif, kecamatan dengan nama yang sama ini berpenduduk 45.110 jiwa pada sensus 2010 seluas 202,8 km2, sangat sedikit berubah dari 10 tahun sebelumnya.</w:t>
      </w:r>
    </w:p>
    <w:p w:rsidR="00000000" w:rsidDel="00000000" w:rsidP="00000000" w:rsidRDefault="00000000" w:rsidRPr="00000000" w14:paraId="0000005E">
      <w:pPr>
        <w:ind w:left="720" w:firstLine="0"/>
        <w:rPr>
          <w:sz w:val="21"/>
          <w:szCs w:val="21"/>
          <w:highlight w:val="white"/>
        </w:rPr>
      </w:pPr>
      <w:r w:rsidDel="00000000" w:rsidR="00000000" w:rsidRPr="00000000">
        <w:rPr>
          <w:rtl w:val="0"/>
        </w:rPr>
      </w:r>
    </w:p>
    <w:p w:rsidR="00000000" w:rsidDel="00000000" w:rsidP="00000000" w:rsidRDefault="00000000" w:rsidRPr="00000000" w14:paraId="0000005F">
      <w:pPr>
        <w:ind w:left="720" w:firstLine="0"/>
        <w:rPr>
          <w:sz w:val="21"/>
          <w:szCs w:val="21"/>
          <w:highlight w:val="white"/>
        </w:rPr>
      </w:pPr>
      <w:r w:rsidDel="00000000" w:rsidR="00000000" w:rsidRPr="00000000">
        <w:rPr>
          <w:rtl w:val="0"/>
        </w:rPr>
      </w:r>
    </w:p>
    <w:p w:rsidR="00000000" w:rsidDel="00000000" w:rsidP="00000000" w:rsidRDefault="00000000" w:rsidRPr="00000000" w14:paraId="00000060">
      <w:pPr>
        <w:ind w:left="720" w:firstLine="0"/>
        <w:rPr>
          <w:sz w:val="21"/>
          <w:szCs w:val="21"/>
          <w:highlight w:val="white"/>
        </w:rPr>
      </w:pPr>
      <w:r w:rsidDel="00000000" w:rsidR="00000000" w:rsidRPr="00000000">
        <w:rPr>
          <w:rtl w:val="0"/>
        </w:rPr>
      </w:r>
    </w:p>
    <w:p w:rsidR="00000000" w:rsidDel="00000000" w:rsidP="00000000" w:rsidRDefault="00000000" w:rsidRPr="00000000" w14:paraId="00000061">
      <w:pPr>
        <w:ind w:left="720" w:firstLine="0"/>
        <w:rPr>
          <w:sz w:val="21"/>
          <w:szCs w:val="21"/>
          <w:highlight w:val="white"/>
        </w:rPr>
      </w:pPr>
      <w:r w:rsidDel="00000000" w:rsidR="00000000" w:rsidRPr="00000000">
        <w:rPr>
          <w:rtl w:val="0"/>
        </w:rPr>
      </w:r>
    </w:p>
    <w:p w:rsidR="00000000" w:rsidDel="00000000" w:rsidP="00000000" w:rsidRDefault="00000000" w:rsidRPr="00000000" w14:paraId="00000062">
      <w:pPr>
        <w:ind w:left="720" w:firstLine="0"/>
        <w:rPr>
          <w:sz w:val="21"/>
          <w:szCs w:val="21"/>
          <w:highlight w:val="white"/>
        </w:rPr>
      </w:pPr>
      <w:r w:rsidDel="00000000" w:rsidR="00000000" w:rsidRPr="00000000">
        <w:rPr>
          <w:rtl w:val="0"/>
        </w:rPr>
      </w:r>
    </w:p>
    <w:p w:rsidR="00000000" w:rsidDel="00000000" w:rsidP="00000000" w:rsidRDefault="00000000" w:rsidRPr="00000000" w14:paraId="00000063">
      <w:pPr>
        <w:ind w:left="720" w:firstLine="0"/>
        <w:rPr>
          <w:sz w:val="21"/>
          <w:szCs w:val="21"/>
          <w:highlight w:val="white"/>
        </w:rPr>
      </w:pPr>
      <w:r w:rsidDel="00000000" w:rsidR="00000000" w:rsidRPr="00000000">
        <w:rPr>
          <w:rtl w:val="0"/>
        </w:rPr>
      </w:r>
    </w:p>
    <w:p w:rsidR="00000000" w:rsidDel="00000000" w:rsidP="00000000" w:rsidRDefault="00000000" w:rsidRPr="00000000" w14:paraId="00000064">
      <w:pPr>
        <w:ind w:left="720" w:firstLine="0"/>
        <w:rPr>
          <w:sz w:val="21"/>
          <w:szCs w:val="21"/>
          <w:highlight w:val="white"/>
        </w:rPr>
      </w:pPr>
      <w:r w:rsidDel="00000000" w:rsidR="00000000" w:rsidRPr="00000000">
        <w:rPr>
          <w:rtl w:val="0"/>
        </w:rPr>
      </w:r>
    </w:p>
    <w:p w:rsidR="00000000" w:rsidDel="00000000" w:rsidP="00000000" w:rsidRDefault="00000000" w:rsidRPr="00000000" w14:paraId="00000065">
      <w:pPr>
        <w:ind w:left="720" w:firstLine="0"/>
        <w:rPr>
          <w:sz w:val="21"/>
          <w:szCs w:val="21"/>
          <w:highlight w:val="white"/>
        </w:rPr>
      </w:pPr>
      <w:r w:rsidDel="00000000" w:rsidR="00000000" w:rsidRPr="00000000">
        <w:rPr>
          <w:rtl w:val="0"/>
        </w:rPr>
      </w:r>
    </w:p>
    <w:p w:rsidR="00000000" w:rsidDel="00000000" w:rsidP="00000000" w:rsidRDefault="00000000" w:rsidRPr="00000000" w14:paraId="00000066">
      <w:pPr>
        <w:ind w:left="720" w:firstLine="0"/>
        <w:rPr>
          <w:sz w:val="21"/>
          <w:szCs w:val="21"/>
          <w:highlight w:val="white"/>
        </w:rPr>
      </w:pPr>
      <w:r w:rsidDel="00000000" w:rsidR="00000000" w:rsidRPr="00000000">
        <w:rPr>
          <w:rtl w:val="0"/>
        </w:rPr>
      </w:r>
    </w:p>
    <w:p w:rsidR="00000000" w:rsidDel="00000000" w:rsidP="00000000" w:rsidRDefault="00000000" w:rsidRPr="00000000" w14:paraId="00000067">
      <w:pPr>
        <w:ind w:left="720" w:firstLine="0"/>
        <w:rPr>
          <w:sz w:val="21"/>
          <w:szCs w:val="21"/>
          <w:highlight w:val="white"/>
        </w:rPr>
      </w:pPr>
      <w:r w:rsidDel="00000000" w:rsidR="00000000" w:rsidRPr="00000000">
        <w:rPr>
          <w:rtl w:val="0"/>
        </w:rPr>
      </w:r>
    </w:p>
    <w:p w:rsidR="00000000" w:rsidDel="00000000" w:rsidP="00000000" w:rsidRDefault="00000000" w:rsidRPr="00000000" w14:paraId="00000068">
      <w:pPr>
        <w:ind w:left="720" w:firstLine="0"/>
        <w:rPr>
          <w:sz w:val="21"/>
          <w:szCs w:val="21"/>
          <w:highlight w:val="white"/>
        </w:rPr>
      </w:pPr>
      <w:r w:rsidDel="00000000" w:rsidR="00000000" w:rsidRPr="00000000">
        <w:rPr>
          <w:rtl w:val="0"/>
        </w:rPr>
      </w:r>
    </w:p>
    <w:p w:rsidR="00000000" w:rsidDel="00000000" w:rsidP="00000000" w:rsidRDefault="00000000" w:rsidRPr="00000000" w14:paraId="00000069">
      <w:pPr>
        <w:ind w:left="720" w:firstLine="0"/>
        <w:rPr>
          <w:sz w:val="21"/>
          <w:szCs w:val="21"/>
          <w:highlight w:val="white"/>
        </w:rPr>
      </w:pPr>
      <w:r w:rsidDel="00000000" w:rsidR="00000000" w:rsidRPr="00000000">
        <w:rPr>
          <w:rtl w:val="0"/>
        </w:rPr>
      </w:r>
    </w:p>
    <w:p w:rsidR="00000000" w:rsidDel="00000000" w:rsidP="00000000" w:rsidRDefault="00000000" w:rsidRPr="00000000" w14:paraId="0000006A">
      <w:pPr>
        <w:ind w:left="720" w:firstLine="0"/>
        <w:rPr>
          <w:sz w:val="21"/>
          <w:szCs w:val="21"/>
          <w:highlight w:val="white"/>
        </w:rPr>
      </w:pPr>
      <w:r w:rsidDel="00000000" w:rsidR="00000000" w:rsidRPr="00000000">
        <w:rPr>
          <w:rtl w:val="0"/>
        </w:rPr>
      </w:r>
    </w:p>
    <w:p w:rsidR="00000000" w:rsidDel="00000000" w:rsidP="00000000" w:rsidRDefault="00000000" w:rsidRPr="00000000" w14:paraId="0000006B">
      <w:pPr>
        <w:ind w:left="720" w:firstLine="0"/>
        <w:rPr>
          <w:sz w:val="21"/>
          <w:szCs w:val="21"/>
          <w:highlight w:val="white"/>
        </w:rPr>
      </w:pPr>
      <w:r w:rsidDel="00000000" w:rsidR="00000000" w:rsidRPr="00000000">
        <w:rPr>
          <w:rtl w:val="0"/>
        </w:rPr>
      </w:r>
    </w:p>
    <w:p w:rsidR="00000000" w:rsidDel="00000000" w:rsidP="00000000" w:rsidRDefault="00000000" w:rsidRPr="00000000" w14:paraId="0000006C">
      <w:pPr>
        <w:ind w:left="720" w:firstLine="0"/>
        <w:rPr>
          <w:sz w:val="21"/>
          <w:szCs w:val="21"/>
          <w:highlight w:val="white"/>
        </w:rPr>
      </w:pPr>
      <w:r w:rsidDel="00000000" w:rsidR="00000000" w:rsidRPr="00000000">
        <w:rPr>
          <w:rtl w:val="0"/>
        </w:rPr>
      </w:r>
    </w:p>
    <w:p w:rsidR="00000000" w:rsidDel="00000000" w:rsidP="00000000" w:rsidRDefault="00000000" w:rsidRPr="00000000" w14:paraId="0000006D">
      <w:pPr>
        <w:numPr>
          <w:ilvl w:val="0"/>
          <w:numId w:val="9"/>
        </w:numPr>
        <w:ind w:left="720" w:hanging="360"/>
        <w:rPr>
          <w:sz w:val="21"/>
          <w:szCs w:val="21"/>
          <w:highlight w:val="white"/>
        </w:rPr>
      </w:pPr>
      <w:r w:rsidDel="00000000" w:rsidR="00000000" w:rsidRPr="00000000">
        <w:rPr>
          <w:sz w:val="21"/>
          <w:szCs w:val="21"/>
          <w:highlight w:val="white"/>
          <w:rtl w:val="0"/>
        </w:rPr>
        <w:t xml:space="preserve">Danau Toba</w:t>
      </w:r>
    </w:p>
    <w:p w:rsidR="00000000" w:rsidDel="00000000" w:rsidP="00000000" w:rsidRDefault="00000000" w:rsidRPr="00000000" w14:paraId="0000006E">
      <w:pPr>
        <w:ind w:left="720" w:firstLine="0"/>
        <w:rPr>
          <w:sz w:val="21"/>
          <w:szCs w:val="21"/>
          <w:highlight w:val="white"/>
        </w:rPr>
      </w:pPr>
      <w:r w:rsidDel="00000000" w:rsidR="00000000" w:rsidRPr="00000000">
        <w:rPr>
          <w:sz w:val="21"/>
          <w:szCs w:val="21"/>
          <w:highlight w:val="white"/>
        </w:rPr>
        <w:drawing>
          <wp:inline distB="114300" distT="114300" distL="114300" distR="114300">
            <wp:extent cx="4424363" cy="2488704"/>
            <wp:effectExtent b="0" l="0" r="0" t="0"/>
            <wp:docPr id="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424363" cy="248870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rPr>
          <w:sz w:val="21"/>
          <w:szCs w:val="21"/>
          <w:highlight w:val="white"/>
        </w:rPr>
      </w:pPr>
      <w:r w:rsidDel="00000000" w:rsidR="00000000" w:rsidRPr="00000000">
        <w:rPr>
          <w:sz w:val="21"/>
          <w:szCs w:val="21"/>
          <w:highlight w:val="white"/>
          <w:rtl w:val="0"/>
        </w:rPr>
        <w:t xml:space="preserve">Desc Pendek : </w:t>
      </w:r>
      <w:r w:rsidDel="00000000" w:rsidR="00000000" w:rsidRPr="00000000">
        <w:rPr>
          <w:sz w:val="21"/>
          <w:szCs w:val="21"/>
          <w:highlight w:val="white"/>
          <w:rtl w:val="0"/>
        </w:rPr>
        <w:t xml:space="preserve">Danau Toba adalah danau alami berukuran besar di Indonesia yang berada di kaldera Gunung Supervulkan. Danau ini memiliki panjang 100 kilometer, lebar 30 kilometer, dan kedalaman 505 meter. Danau ini terletak di tengah pulau Sumatera bagian utara dengan ketinggian permukaan sekitar 900 meter. </w:t>
      </w:r>
      <w:r w:rsidDel="00000000" w:rsidR="00000000" w:rsidRPr="00000000">
        <w:rPr>
          <w:rtl w:val="0"/>
        </w:rPr>
      </w:r>
    </w:p>
    <w:p w:rsidR="00000000" w:rsidDel="00000000" w:rsidP="00000000" w:rsidRDefault="00000000" w:rsidRPr="00000000" w14:paraId="00000070">
      <w:pPr>
        <w:ind w:left="720" w:firstLine="0"/>
        <w:rPr>
          <w:sz w:val="20"/>
          <w:szCs w:val="20"/>
          <w:highlight w:val="white"/>
        </w:rPr>
      </w:pPr>
      <w:r w:rsidDel="00000000" w:rsidR="00000000" w:rsidRPr="00000000">
        <w:rPr>
          <w:rtl w:val="0"/>
        </w:rPr>
      </w:r>
    </w:p>
    <w:p w:rsidR="00000000" w:rsidDel="00000000" w:rsidP="00000000" w:rsidRDefault="00000000" w:rsidRPr="00000000" w14:paraId="00000071">
      <w:pPr>
        <w:ind w:left="720" w:firstLine="0"/>
        <w:rPr>
          <w:sz w:val="21"/>
          <w:szCs w:val="21"/>
          <w:highlight w:val="white"/>
        </w:rPr>
      </w:pPr>
      <w:r w:rsidDel="00000000" w:rsidR="00000000" w:rsidRPr="00000000">
        <w:rPr>
          <w:sz w:val="20"/>
          <w:szCs w:val="20"/>
          <w:highlight w:val="white"/>
          <w:rtl w:val="0"/>
        </w:rPr>
        <w:t xml:space="preserve">Desc Panjang :</w:t>
      </w:r>
      <w:r w:rsidDel="00000000" w:rsidR="00000000" w:rsidRPr="00000000">
        <w:rPr>
          <w:sz w:val="21"/>
          <w:szCs w:val="21"/>
          <w:highlight w:val="white"/>
          <w:rtl w:val="0"/>
        </w:rPr>
        <w:t xml:space="preserve">Danau Toba merupakan salah satu destinasi wisata di Indonesia yang memiliki pesona menakjubkan. Selain karena keindahan alamnya yang memanjakan mata, Danau Toba juga dijaga keaslian khazanahnya oleh penduduk setempat yakni mulai dari kultur masyarakatnya hingga sosial budayanya. </w:t>
      </w:r>
      <w:r w:rsidDel="00000000" w:rsidR="00000000" w:rsidRPr="00000000">
        <w:rPr>
          <w:sz w:val="21"/>
          <w:szCs w:val="21"/>
          <w:highlight w:val="white"/>
          <w:rtl w:val="0"/>
        </w:rPr>
        <w:t xml:space="preserve">Danau Toba adalah danau alami berukuran besar di Indonesia yang berada di kaldera Gunung Supervulkan. Danau ini memiliki panjang 100 kilometer, lebar 30 kilometer, dan kedalaman 505 meter. Danau ini terletak di tengah pulau Sumatera bagian utara dengan ketinggian permukaan sekitar 900 meter. </w:t>
      </w:r>
      <w:r w:rsidDel="00000000" w:rsidR="00000000" w:rsidRPr="00000000">
        <w:rPr>
          <w:rtl w:val="0"/>
        </w:rPr>
      </w:r>
    </w:p>
    <w:p w:rsidR="00000000" w:rsidDel="00000000" w:rsidP="00000000" w:rsidRDefault="00000000" w:rsidRPr="00000000" w14:paraId="00000072">
      <w:pPr>
        <w:ind w:left="720" w:firstLine="0"/>
        <w:rPr>
          <w:sz w:val="21"/>
          <w:szCs w:val="21"/>
          <w:highlight w:val="white"/>
        </w:rPr>
      </w:pPr>
      <w:r w:rsidDel="00000000" w:rsidR="00000000" w:rsidRPr="00000000">
        <w:rPr>
          <w:rtl w:val="0"/>
        </w:rPr>
      </w:r>
    </w:p>
    <w:p w:rsidR="00000000" w:rsidDel="00000000" w:rsidP="00000000" w:rsidRDefault="00000000" w:rsidRPr="00000000" w14:paraId="00000073">
      <w:pPr>
        <w:ind w:left="720" w:firstLine="0"/>
        <w:rPr>
          <w:sz w:val="21"/>
          <w:szCs w:val="21"/>
          <w:highlight w:val="white"/>
        </w:rPr>
      </w:pPr>
      <w:r w:rsidDel="00000000" w:rsidR="00000000" w:rsidRPr="00000000">
        <w:rPr>
          <w:rtl w:val="0"/>
        </w:rPr>
      </w:r>
    </w:p>
    <w:p w:rsidR="00000000" w:rsidDel="00000000" w:rsidP="00000000" w:rsidRDefault="00000000" w:rsidRPr="00000000" w14:paraId="00000074">
      <w:pPr>
        <w:ind w:left="720" w:firstLine="0"/>
        <w:rPr>
          <w:sz w:val="21"/>
          <w:szCs w:val="21"/>
          <w:highlight w:val="white"/>
        </w:rPr>
      </w:pPr>
      <w:r w:rsidDel="00000000" w:rsidR="00000000" w:rsidRPr="00000000">
        <w:rPr>
          <w:rtl w:val="0"/>
        </w:rPr>
      </w:r>
    </w:p>
    <w:p w:rsidR="00000000" w:rsidDel="00000000" w:rsidP="00000000" w:rsidRDefault="00000000" w:rsidRPr="00000000" w14:paraId="00000075">
      <w:pPr>
        <w:ind w:left="720" w:firstLine="0"/>
        <w:rPr>
          <w:sz w:val="21"/>
          <w:szCs w:val="21"/>
          <w:highlight w:val="white"/>
        </w:rPr>
      </w:pPr>
      <w:r w:rsidDel="00000000" w:rsidR="00000000" w:rsidRPr="00000000">
        <w:rPr>
          <w:rtl w:val="0"/>
        </w:rPr>
      </w:r>
    </w:p>
    <w:p w:rsidR="00000000" w:rsidDel="00000000" w:rsidP="00000000" w:rsidRDefault="00000000" w:rsidRPr="00000000" w14:paraId="00000076">
      <w:pPr>
        <w:ind w:left="720" w:firstLine="0"/>
        <w:rPr>
          <w:sz w:val="21"/>
          <w:szCs w:val="21"/>
          <w:highlight w:val="white"/>
        </w:rPr>
      </w:pPr>
      <w:r w:rsidDel="00000000" w:rsidR="00000000" w:rsidRPr="00000000">
        <w:rPr>
          <w:rtl w:val="0"/>
        </w:rPr>
      </w:r>
    </w:p>
    <w:p w:rsidR="00000000" w:rsidDel="00000000" w:rsidP="00000000" w:rsidRDefault="00000000" w:rsidRPr="00000000" w14:paraId="00000077">
      <w:pPr>
        <w:ind w:left="720" w:firstLine="0"/>
        <w:rPr>
          <w:sz w:val="21"/>
          <w:szCs w:val="21"/>
          <w:highlight w:val="white"/>
        </w:rPr>
      </w:pPr>
      <w:r w:rsidDel="00000000" w:rsidR="00000000" w:rsidRPr="00000000">
        <w:rPr>
          <w:rtl w:val="0"/>
        </w:rPr>
      </w:r>
    </w:p>
    <w:p w:rsidR="00000000" w:rsidDel="00000000" w:rsidP="00000000" w:rsidRDefault="00000000" w:rsidRPr="00000000" w14:paraId="00000078">
      <w:pPr>
        <w:ind w:left="720" w:firstLine="0"/>
        <w:rPr>
          <w:sz w:val="21"/>
          <w:szCs w:val="21"/>
          <w:highlight w:val="white"/>
        </w:rPr>
      </w:pPr>
      <w:r w:rsidDel="00000000" w:rsidR="00000000" w:rsidRPr="00000000">
        <w:rPr>
          <w:rtl w:val="0"/>
        </w:rPr>
      </w:r>
    </w:p>
    <w:p w:rsidR="00000000" w:rsidDel="00000000" w:rsidP="00000000" w:rsidRDefault="00000000" w:rsidRPr="00000000" w14:paraId="00000079">
      <w:pPr>
        <w:ind w:left="0" w:firstLine="0"/>
        <w:rPr>
          <w:sz w:val="21"/>
          <w:szCs w:val="21"/>
          <w:highlight w:val="white"/>
        </w:rPr>
      </w:pPr>
      <w:r w:rsidDel="00000000" w:rsidR="00000000" w:rsidRPr="00000000">
        <w:rPr>
          <w:rtl w:val="0"/>
        </w:rPr>
      </w:r>
    </w:p>
    <w:p w:rsidR="00000000" w:rsidDel="00000000" w:rsidP="00000000" w:rsidRDefault="00000000" w:rsidRPr="00000000" w14:paraId="0000007A">
      <w:pPr>
        <w:ind w:left="720" w:firstLine="0"/>
        <w:rPr>
          <w:sz w:val="21"/>
          <w:szCs w:val="21"/>
          <w:highlight w:val="white"/>
        </w:rPr>
      </w:pPr>
      <w:r w:rsidDel="00000000" w:rsidR="00000000" w:rsidRPr="00000000">
        <w:rPr>
          <w:rtl w:val="0"/>
        </w:rPr>
      </w:r>
    </w:p>
    <w:p w:rsidR="00000000" w:rsidDel="00000000" w:rsidP="00000000" w:rsidRDefault="00000000" w:rsidRPr="00000000" w14:paraId="0000007B">
      <w:pPr>
        <w:ind w:left="720" w:firstLine="0"/>
        <w:rPr>
          <w:sz w:val="21"/>
          <w:szCs w:val="21"/>
          <w:highlight w:val="white"/>
        </w:rPr>
      </w:pPr>
      <w:r w:rsidDel="00000000" w:rsidR="00000000" w:rsidRPr="00000000">
        <w:rPr>
          <w:rtl w:val="0"/>
        </w:rPr>
      </w:r>
    </w:p>
    <w:p w:rsidR="00000000" w:rsidDel="00000000" w:rsidP="00000000" w:rsidRDefault="00000000" w:rsidRPr="00000000" w14:paraId="0000007C">
      <w:pPr>
        <w:ind w:left="720" w:firstLine="0"/>
        <w:rPr>
          <w:sz w:val="21"/>
          <w:szCs w:val="21"/>
          <w:highlight w:val="white"/>
        </w:rPr>
      </w:pPr>
      <w:r w:rsidDel="00000000" w:rsidR="00000000" w:rsidRPr="00000000">
        <w:rPr>
          <w:rtl w:val="0"/>
        </w:rPr>
      </w:r>
    </w:p>
    <w:p w:rsidR="00000000" w:rsidDel="00000000" w:rsidP="00000000" w:rsidRDefault="00000000" w:rsidRPr="00000000" w14:paraId="0000007D">
      <w:pPr>
        <w:ind w:left="720" w:firstLine="0"/>
        <w:rPr>
          <w:sz w:val="21"/>
          <w:szCs w:val="21"/>
          <w:highlight w:val="white"/>
        </w:rPr>
      </w:pPr>
      <w:r w:rsidDel="00000000" w:rsidR="00000000" w:rsidRPr="00000000">
        <w:rPr>
          <w:rtl w:val="0"/>
        </w:rPr>
      </w:r>
    </w:p>
    <w:p w:rsidR="00000000" w:rsidDel="00000000" w:rsidP="00000000" w:rsidRDefault="00000000" w:rsidRPr="00000000" w14:paraId="0000007E">
      <w:pPr>
        <w:ind w:left="720" w:firstLine="0"/>
        <w:rPr>
          <w:sz w:val="21"/>
          <w:szCs w:val="21"/>
          <w:highlight w:val="white"/>
        </w:rPr>
      </w:pPr>
      <w:r w:rsidDel="00000000" w:rsidR="00000000" w:rsidRPr="00000000">
        <w:rPr>
          <w:rtl w:val="0"/>
        </w:rPr>
      </w:r>
    </w:p>
    <w:p w:rsidR="00000000" w:rsidDel="00000000" w:rsidP="00000000" w:rsidRDefault="00000000" w:rsidRPr="00000000" w14:paraId="0000007F">
      <w:pPr>
        <w:ind w:left="720" w:firstLine="0"/>
        <w:rPr>
          <w:sz w:val="21"/>
          <w:szCs w:val="21"/>
          <w:highlight w:val="white"/>
        </w:rPr>
      </w:pPr>
      <w:r w:rsidDel="00000000" w:rsidR="00000000" w:rsidRPr="00000000">
        <w:rPr>
          <w:rtl w:val="0"/>
        </w:rPr>
      </w:r>
    </w:p>
    <w:p w:rsidR="00000000" w:rsidDel="00000000" w:rsidP="00000000" w:rsidRDefault="00000000" w:rsidRPr="00000000" w14:paraId="00000080">
      <w:pPr>
        <w:ind w:left="720" w:firstLine="0"/>
        <w:rPr>
          <w:sz w:val="21"/>
          <w:szCs w:val="21"/>
          <w:highlight w:val="white"/>
        </w:rPr>
      </w:pPr>
      <w:r w:rsidDel="00000000" w:rsidR="00000000" w:rsidRPr="00000000">
        <w:rPr>
          <w:rtl w:val="0"/>
        </w:rPr>
      </w:r>
    </w:p>
    <w:p w:rsidR="00000000" w:rsidDel="00000000" w:rsidP="00000000" w:rsidRDefault="00000000" w:rsidRPr="00000000" w14:paraId="00000081">
      <w:pPr>
        <w:ind w:left="720" w:firstLine="0"/>
        <w:rPr>
          <w:sz w:val="21"/>
          <w:szCs w:val="21"/>
          <w:highlight w:val="white"/>
        </w:rPr>
      </w:pPr>
      <w:r w:rsidDel="00000000" w:rsidR="00000000" w:rsidRPr="00000000">
        <w:rPr>
          <w:rtl w:val="0"/>
        </w:rPr>
      </w:r>
    </w:p>
    <w:p w:rsidR="00000000" w:rsidDel="00000000" w:rsidP="00000000" w:rsidRDefault="00000000" w:rsidRPr="00000000" w14:paraId="00000082">
      <w:pPr>
        <w:numPr>
          <w:ilvl w:val="0"/>
          <w:numId w:val="9"/>
        </w:numPr>
        <w:ind w:left="720" w:hanging="360"/>
        <w:rPr>
          <w:sz w:val="21"/>
          <w:szCs w:val="21"/>
          <w:highlight w:val="white"/>
        </w:rPr>
      </w:pPr>
      <w:r w:rsidDel="00000000" w:rsidR="00000000" w:rsidRPr="00000000">
        <w:rPr>
          <w:sz w:val="21"/>
          <w:szCs w:val="21"/>
          <w:highlight w:val="white"/>
          <w:rtl w:val="0"/>
        </w:rPr>
        <w:t xml:space="preserve">Raja Ampat</w:t>
      </w:r>
    </w:p>
    <w:p w:rsidR="00000000" w:rsidDel="00000000" w:rsidP="00000000" w:rsidRDefault="00000000" w:rsidRPr="00000000" w14:paraId="00000083">
      <w:pP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2362200"/>
            <wp:effectExtent b="0" l="0" r="0" t="0"/>
            <wp:docPr id="4"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sz w:val="21"/>
          <w:szCs w:val="21"/>
          <w:highlight w:val="white"/>
        </w:rPr>
      </w:pPr>
      <w:r w:rsidDel="00000000" w:rsidR="00000000" w:rsidRPr="00000000">
        <w:rPr>
          <w:sz w:val="21"/>
          <w:szCs w:val="21"/>
          <w:highlight w:val="white"/>
          <w:rtl w:val="0"/>
        </w:rPr>
        <w:t xml:space="preserve">Desc Pendek : </w:t>
      </w:r>
      <w:r w:rsidDel="00000000" w:rsidR="00000000" w:rsidRPr="00000000">
        <w:rPr>
          <w:color w:val="333333"/>
          <w:sz w:val="21"/>
          <w:szCs w:val="21"/>
          <w:highlight w:val="white"/>
          <w:rtl w:val="0"/>
        </w:rPr>
        <w:t xml:space="preserve">Raja Ampat adalah sebuah kabupaten dan merupakan bagian dari Provinsi Papua Barat. Untuk mencapai Kepulauan ini, kita harus menginjakkan kaki di kota Sorong terlebih dahulu. Biasanya para wisatawan banyak menggunakan penerbangan untuk sampai ke kota ini. Setelah sampai kota Sorong, kita dapat menggunakan sejenis kapal cepat yang biasa berlayar dua kali sehari menuju Waisai, ibukota kabupaten Raja Ampat. Perjalanan hanya akan memakan waktu sekitar 2-3 jam saja dari pelabuhan Sorong, hingga sampai di pelabuhan Waisai Raja Ampat.</w:t>
      </w:r>
      <w:r w:rsidDel="00000000" w:rsidR="00000000" w:rsidRPr="00000000">
        <w:rPr>
          <w:rtl w:val="0"/>
        </w:rPr>
      </w:r>
    </w:p>
    <w:p w:rsidR="00000000" w:rsidDel="00000000" w:rsidP="00000000" w:rsidRDefault="00000000" w:rsidRPr="00000000" w14:paraId="00000085">
      <w:pPr>
        <w:ind w:left="720" w:firstLine="0"/>
        <w:rPr>
          <w:sz w:val="21"/>
          <w:szCs w:val="21"/>
          <w:highlight w:val="white"/>
        </w:rPr>
      </w:pPr>
      <w:r w:rsidDel="00000000" w:rsidR="00000000" w:rsidRPr="00000000">
        <w:rPr>
          <w:rtl w:val="0"/>
        </w:rPr>
      </w:r>
    </w:p>
    <w:p w:rsidR="00000000" w:rsidDel="00000000" w:rsidP="00000000" w:rsidRDefault="00000000" w:rsidRPr="00000000" w14:paraId="00000086">
      <w:pPr>
        <w:ind w:left="720" w:firstLine="0"/>
        <w:rPr>
          <w:sz w:val="21"/>
          <w:szCs w:val="21"/>
          <w:highlight w:val="white"/>
        </w:rPr>
      </w:pPr>
      <w:r w:rsidDel="00000000" w:rsidR="00000000" w:rsidRPr="00000000">
        <w:rPr>
          <w:sz w:val="21"/>
          <w:szCs w:val="21"/>
          <w:highlight w:val="white"/>
          <w:rtl w:val="0"/>
        </w:rPr>
        <w:t xml:space="preserve">Desc Panjang : </w:t>
      </w:r>
    </w:p>
    <w:p w:rsidR="00000000" w:rsidDel="00000000" w:rsidP="00000000" w:rsidRDefault="00000000" w:rsidRPr="00000000" w14:paraId="00000087">
      <w:pPr>
        <w:ind w:left="720" w:firstLine="0"/>
        <w:rPr>
          <w:sz w:val="21"/>
          <w:szCs w:val="21"/>
          <w:highlight w:val="white"/>
        </w:rPr>
      </w:pPr>
      <w:r w:rsidDel="00000000" w:rsidR="00000000" w:rsidRPr="00000000">
        <w:rPr>
          <w:rtl w:val="0"/>
        </w:rPr>
      </w:r>
    </w:p>
    <w:p w:rsidR="00000000" w:rsidDel="00000000" w:rsidP="00000000" w:rsidRDefault="00000000" w:rsidRPr="00000000" w14:paraId="00000088">
      <w:pPr>
        <w:numPr>
          <w:ilvl w:val="0"/>
          <w:numId w:val="9"/>
        </w:numPr>
        <w:ind w:left="720" w:hanging="360"/>
        <w:rPr>
          <w:sz w:val="21"/>
          <w:szCs w:val="21"/>
          <w:highlight w:val="white"/>
        </w:rPr>
      </w:pPr>
      <w:r w:rsidDel="00000000" w:rsidR="00000000" w:rsidRPr="00000000">
        <w:rPr>
          <w:sz w:val="21"/>
          <w:szCs w:val="21"/>
          <w:highlight w:val="white"/>
          <w:rtl w:val="0"/>
        </w:rPr>
        <w:t xml:space="preserve">Pulau Komodo</w:t>
      </w:r>
    </w:p>
    <w:p w:rsidR="00000000" w:rsidDel="00000000" w:rsidP="00000000" w:rsidRDefault="00000000" w:rsidRPr="00000000" w14:paraId="00000089">
      <w:pP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3175000"/>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rPr>
          <w:sz w:val="21"/>
          <w:szCs w:val="21"/>
          <w:highlight w:val="white"/>
        </w:rPr>
      </w:pPr>
      <w:r w:rsidDel="00000000" w:rsidR="00000000" w:rsidRPr="00000000">
        <w:rPr>
          <w:rtl w:val="0"/>
        </w:rPr>
      </w:r>
    </w:p>
    <w:p w:rsidR="00000000" w:rsidDel="00000000" w:rsidP="00000000" w:rsidRDefault="00000000" w:rsidRPr="00000000" w14:paraId="0000008B">
      <w:pPr>
        <w:ind w:left="720" w:firstLine="0"/>
        <w:rPr>
          <w:sz w:val="21"/>
          <w:szCs w:val="21"/>
          <w:highlight w:val="white"/>
        </w:rPr>
      </w:pPr>
      <w:r w:rsidDel="00000000" w:rsidR="00000000" w:rsidRPr="00000000">
        <w:rPr>
          <w:sz w:val="21"/>
          <w:szCs w:val="21"/>
          <w:highlight w:val="white"/>
          <w:rtl w:val="0"/>
        </w:rPr>
        <w:t xml:space="preserve">Desc Pendek :</w:t>
      </w:r>
      <w:r w:rsidDel="00000000" w:rsidR="00000000" w:rsidRPr="00000000">
        <w:rPr>
          <w:b w:val="1"/>
          <w:sz w:val="21"/>
          <w:szCs w:val="21"/>
          <w:highlight w:val="white"/>
          <w:rtl w:val="0"/>
        </w:rPr>
        <w:t xml:space="preserve">Pulau Komodo</w:t>
      </w:r>
      <w:r w:rsidDel="00000000" w:rsidR="00000000" w:rsidRPr="00000000">
        <w:rPr>
          <w:sz w:val="21"/>
          <w:szCs w:val="21"/>
          <w:highlight w:val="white"/>
          <w:rtl w:val="0"/>
        </w:rPr>
        <w:t xml:space="preserve"> adalah sebuah pulau yang terletak di Kepulauan </w:t>
      </w:r>
      <w:hyperlink r:id="rId25">
        <w:r w:rsidDel="00000000" w:rsidR="00000000" w:rsidRPr="00000000">
          <w:rPr>
            <w:sz w:val="21"/>
            <w:szCs w:val="21"/>
            <w:highlight w:val="white"/>
            <w:rtl w:val="0"/>
          </w:rPr>
          <w:t xml:space="preserve">Nusa Tenggara</w:t>
        </w:r>
      </w:hyperlink>
      <w:r w:rsidDel="00000000" w:rsidR="00000000" w:rsidRPr="00000000">
        <w:rPr>
          <w:sz w:val="21"/>
          <w:szCs w:val="21"/>
          <w:highlight w:val="white"/>
          <w:rtl w:val="0"/>
        </w:rPr>
        <w:t xml:space="preserve">, berada di sebelah timur </w:t>
      </w:r>
      <w:hyperlink r:id="rId26">
        <w:r w:rsidDel="00000000" w:rsidR="00000000" w:rsidRPr="00000000">
          <w:rPr>
            <w:sz w:val="21"/>
            <w:szCs w:val="21"/>
            <w:highlight w:val="white"/>
            <w:rtl w:val="0"/>
          </w:rPr>
          <w:t xml:space="preserve">Pulau Sumbawa</w:t>
        </w:r>
      </w:hyperlink>
      <w:r w:rsidDel="00000000" w:rsidR="00000000" w:rsidRPr="00000000">
        <w:rPr>
          <w:sz w:val="21"/>
          <w:szCs w:val="21"/>
          <w:highlight w:val="white"/>
          <w:rtl w:val="0"/>
        </w:rPr>
        <w:t xml:space="preserve">, yang dipisahkan oleh </w:t>
      </w:r>
      <w:hyperlink r:id="rId27">
        <w:r w:rsidDel="00000000" w:rsidR="00000000" w:rsidRPr="00000000">
          <w:rPr>
            <w:sz w:val="21"/>
            <w:szCs w:val="21"/>
            <w:highlight w:val="white"/>
            <w:rtl w:val="0"/>
          </w:rPr>
          <w:t xml:space="preserve">Selat Sape</w:t>
        </w:r>
      </w:hyperlink>
      <w:r w:rsidDel="00000000" w:rsidR="00000000" w:rsidRPr="00000000">
        <w:rPr>
          <w:sz w:val="21"/>
          <w:szCs w:val="21"/>
          <w:highlight w:val="white"/>
          <w:rtl w:val="0"/>
        </w:rPr>
        <w:t xml:space="preserve">. Pulau Komodo dikenal sebagai habitat asli hewan </w:t>
      </w:r>
      <w:hyperlink r:id="rId28">
        <w:r w:rsidDel="00000000" w:rsidR="00000000" w:rsidRPr="00000000">
          <w:rPr>
            <w:sz w:val="21"/>
            <w:szCs w:val="21"/>
            <w:highlight w:val="white"/>
            <w:rtl w:val="0"/>
          </w:rPr>
          <w:t xml:space="preserve">komodo</w:t>
        </w:r>
      </w:hyperlink>
      <w:r w:rsidDel="00000000" w:rsidR="00000000" w:rsidRPr="00000000">
        <w:rPr>
          <w:sz w:val="21"/>
          <w:szCs w:val="21"/>
          <w:highlight w:val="white"/>
          <w:rtl w:val="0"/>
        </w:rPr>
        <w:t xml:space="preserve">.</w:t>
      </w:r>
    </w:p>
    <w:p w:rsidR="00000000" w:rsidDel="00000000" w:rsidP="00000000" w:rsidRDefault="00000000" w:rsidRPr="00000000" w14:paraId="0000008C">
      <w:pPr>
        <w:ind w:left="720" w:firstLine="0"/>
        <w:rPr>
          <w:sz w:val="21"/>
          <w:szCs w:val="21"/>
          <w:highlight w:val="white"/>
        </w:rPr>
      </w:pPr>
      <w:r w:rsidDel="00000000" w:rsidR="00000000" w:rsidRPr="00000000">
        <w:rPr>
          <w:rtl w:val="0"/>
        </w:rPr>
      </w:r>
    </w:p>
    <w:p w:rsidR="00000000" w:rsidDel="00000000" w:rsidP="00000000" w:rsidRDefault="00000000" w:rsidRPr="00000000" w14:paraId="0000008D">
      <w:pPr>
        <w:ind w:left="720" w:firstLine="0"/>
        <w:rPr>
          <w:sz w:val="21"/>
          <w:szCs w:val="21"/>
          <w:highlight w:val="white"/>
        </w:rPr>
      </w:pPr>
      <w:r w:rsidDel="00000000" w:rsidR="00000000" w:rsidRPr="00000000">
        <w:rPr>
          <w:sz w:val="21"/>
          <w:szCs w:val="21"/>
          <w:highlight w:val="white"/>
          <w:rtl w:val="0"/>
        </w:rPr>
        <w:t xml:space="preserve">Desc Panjang : </w:t>
      </w:r>
      <w:r w:rsidDel="00000000" w:rsidR="00000000" w:rsidRPr="00000000">
        <w:rPr>
          <w:sz w:val="21"/>
          <w:szCs w:val="21"/>
          <w:highlight w:val="white"/>
          <w:rtl w:val="0"/>
        </w:rPr>
        <w:t xml:space="preserve">Pulau Komodo terletak di ujung paling barat Provinsi Nusa Tenggara Timur. Di pulau Komodo, hewan Komodo hidup dan berkembang biak dengan baik, menurut data, hingga pertengahan 2009, pulau ini dihuni sekitar 1300 ekor komodo (+/- 2500 ekor di semua Pulau di  TM. Komodo).  Komodo adalah spesies kadal terbesar di dunia, dengan panjang rata-rata 2-3 meter, dan berat tubuh sedikitnya 90Kg.</w:t>
      </w:r>
    </w:p>
    <w:p w:rsidR="00000000" w:rsidDel="00000000" w:rsidP="00000000" w:rsidRDefault="00000000" w:rsidRPr="00000000" w14:paraId="0000008E">
      <w:pPr>
        <w:ind w:left="720" w:firstLine="0"/>
        <w:rPr>
          <w:sz w:val="21"/>
          <w:szCs w:val="21"/>
          <w:highlight w:val="white"/>
        </w:rPr>
      </w:pPr>
      <w:r w:rsidDel="00000000" w:rsidR="00000000" w:rsidRPr="00000000">
        <w:rPr>
          <w:sz w:val="21"/>
          <w:szCs w:val="21"/>
          <w:highlight w:val="white"/>
          <w:rtl w:val="0"/>
        </w:rPr>
        <w:t xml:space="preserve">Taman Nasional Komodo yang terdiri dari pulau-pulau tentunya dipisahkan oleh laut. Kehidupan bawah laut di sini pun tak kalah indahnya. Anda dapat menemukan 385 spesies karang indah, 70 jenis bunga karang, 10 jenis lumba-lumba,  6 macam paus, penyu hijau, berbagai jenis hiu, dan ikan pari.</w:t>
      </w:r>
      <w:r w:rsidDel="00000000" w:rsidR="00000000" w:rsidRPr="00000000">
        <w:rPr>
          <w:rtl w:val="0"/>
        </w:rPr>
      </w:r>
    </w:p>
    <w:p w:rsidR="00000000" w:rsidDel="00000000" w:rsidP="00000000" w:rsidRDefault="00000000" w:rsidRPr="00000000" w14:paraId="0000008F">
      <w:pPr>
        <w:ind w:left="720" w:firstLine="0"/>
        <w:rPr>
          <w:sz w:val="21"/>
          <w:szCs w:val="21"/>
          <w:highlight w:val="white"/>
        </w:rPr>
      </w:pPr>
      <w:r w:rsidDel="00000000" w:rsidR="00000000" w:rsidRPr="00000000">
        <w:rPr>
          <w:rtl w:val="0"/>
        </w:rPr>
      </w:r>
    </w:p>
    <w:p w:rsidR="00000000" w:rsidDel="00000000" w:rsidP="00000000" w:rsidRDefault="00000000" w:rsidRPr="00000000" w14:paraId="00000090">
      <w:pPr>
        <w:numPr>
          <w:ilvl w:val="0"/>
          <w:numId w:val="9"/>
        </w:numPr>
        <w:ind w:left="720" w:hanging="360"/>
        <w:rPr>
          <w:sz w:val="21"/>
          <w:szCs w:val="21"/>
          <w:highlight w:val="white"/>
        </w:rPr>
      </w:pPr>
      <w:r w:rsidDel="00000000" w:rsidR="00000000" w:rsidRPr="00000000">
        <w:rPr>
          <w:sz w:val="21"/>
          <w:szCs w:val="21"/>
          <w:highlight w:val="white"/>
          <w:rtl w:val="0"/>
        </w:rPr>
        <w:t xml:space="preserve">Gunung Bromo </w:t>
      </w:r>
    </w:p>
    <w:p w:rsidR="00000000" w:rsidDel="00000000" w:rsidP="00000000" w:rsidRDefault="00000000" w:rsidRPr="00000000" w14:paraId="00000091">
      <w:pP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rPr>
          <w:sz w:val="21"/>
          <w:szCs w:val="21"/>
          <w:highlight w:val="white"/>
        </w:rPr>
      </w:pPr>
      <w:r w:rsidDel="00000000" w:rsidR="00000000" w:rsidRPr="00000000">
        <w:rPr>
          <w:sz w:val="21"/>
          <w:szCs w:val="21"/>
          <w:highlight w:val="white"/>
          <w:rtl w:val="0"/>
        </w:rPr>
        <w:t xml:space="preserve">Desc Pendek : </w:t>
      </w:r>
      <w:r w:rsidDel="00000000" w:rsidR="00000000" w:rsidRPr="00000000">
        <w:rPr>
          <w:color w:val="4d5156"/>
          <w:sz w:val="21"/>
          <w:szCs w:val="21"/>
          <w:highlight w:val="white"/>
          <w:rtl w:val="0"/>
        </w:rPr>
        <w:t xml:space="preserve">Gunung Bromo atau dalam bahasa Tengger dieja "Brama", adalah sebuah gunung berapi aktif di Jawa Timur, Indonesia. Gunung ini memiliki ketinggian 2.329 meter di atas permukaan laut dan berada dalam empat wilayah kabupaten, yakni Kabupaten Probolinggo, Kabupaten Pasuruan, Kabupaten Lumajang, dan Kabupaten Malang</w:t>
      </w:r>
      <w:r w:rsidDel="00000000" w:rsidR="00000000" w:rsidRPr="00000000">
        <w:rPr>
          <w:rtl w:val="0"/>
        </w:rPr>
      </w:r>
    </w:p>
    <w:p w:rsidR="00000000" w:rsidDel="00000000" w:rsidP="00000000" w:rsidRDefault="00000000" w:rsidRPr="00000000" w14:paraId="00000093">
      <w:pPr>
        <w:ind w:left="720" w:firstLine="0"/>
        <w:rPr>
          <w:sz w:val="21"/>
          <w:szCs w:val="21"/>
          <w:highlight w:val="white"/>
        </w:rPr>
      </w:pPr>
      <w:r w:rsidDel="00000000" w:rsidR="00000000" w:rsidRPr="00000000">
        <w:rPr>
          <w:rtl w:val="0"/>
        </w:rPr>
      </w:r>
    </w:p>
    <w:p w:rsidR="00000000" w:rsidDel="00000000" w:rsidP="00000000" w:rsidRDefault="00000000" w:rsidRPr="00000000" w14:paraId="00000094">
      <w:pPr>
        <w:ind w:left="720" w:firstLine="0"/>
        <w:rPr>
          <w:sz w:val="21"/>
          <w:szCs w:val="21"/>
          <w:highlight w:val="white"/>
        </w:rPr>
      </w:pPr>
      <w:r w:rsidDel="00000000" w:rsidR="00000000" w:rsidRPr="00000000">
        <w:rPr>
          <w:sz w:val="21"/>
          <w:szCs w:val="21"/>
          <w:highlight w:val="white"/>
          <w:rtl w:val="0"/>
        </w:rPr>
        <w:t xml:space="preserve">Desc Panjang : </w:t>
      </w:r>
      <w:r w:rsidDel="00000000" w:rsidR="00000000" w:rsidRPr="00000000">
        <w:rPr>
          <w:b w:val="1"/>
          <w:sz w:val="21"/>
          <w:szCs w:val="21"/>
          <w:highlight w:val="white"/>
          <w:rtl w:val="0"/>
        </w:rPr>
        <w:t xml:space="preserve">Gunung Bromo</w:t>
      </w:r>
      <w:r w:rsidDel="00000000" w:rsidR="00000000" w:rsidRPr="00000000">
        <w:rPr>
          <w:sz w:val="21"/>
          <w:szCs w:val="21"/>
          <w:highlight w:val="white"/>
          <w:rtl w:val="0"/>
        </w:rPr>
        <w:t xml:space="preserve"> (2.329 m dpl), adalah salah satu gunung dari beberapa gunung lainnya yang terhampar di kawasan Komplek Pegunungan Tengger, berdiri diareal Kaldera berdiameter 8-10 km yang dinding kalderanya mengelilingi laut pasir sangat terjal dengan kemiringan ± 60-80 derajat dan tinggi berkisar antara 200-600 meter. Daya tarik Gunung Bromo yang istimewa adalah kawah di tengah kawah dengan lautan pasirnya yang membentang luas di sekeliling kawah Bromo yang sampai saat ini masih terlihat mengepulkan asap putih setiap saat, manandakan Gunung ini masih aktif.</w:t>
      </w:r>
    </w:p>
    <w:p w:rsidR="00000000" w:rsidDel="00000000" w:rsidP="00000000" w:rsidRDefault="00000000" w:rsidRPr="00000000" w14:paraId="00000095">
      <w:pPr>
        <w:ind w:left="720" w:firstLine="0"/>
        <w:rPr>
          <w:sz w:val="21"/>
          <w:szCs w:val="21"/>
          <w:highlight w:val="white"/>
        </w:rPr>
      </w:pPr>
      <w:r w:rsidDel="00000000" w:rsidR="00000000" w:rsidRPr="00000000">
        <w:rPr>
          <w:rtl w:val="0"/>
        </w:rPr>
      </w:r>
    </w:p>
    <w:p w:rsidR="00000000" w:rsidDel="00000000" w:rsidP="00000000" w:rsidRDefault="00000000" w:rsidRPr="00000000" w14:paraId="00000096">
      <w:pPr>
        <w:numPr>
          <w:ilvl w:val="0"/>
          <w:numId w:val="9"/>
        </w:numPr>
        <w:ind w:left="720" w:hanging="360"/>
        <w:rPr>
          <w:sz w:val="21"/>
          <w:szCs w:val="21"/>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id.wikipedia.org/wiki/Sesar_Lembang" TargetMode="External"/><Relationship Id="rId22" Type="http://schemas.openxmlformats.org/officeDocument/2006/relationships/image" Target="media/image5.png"/><Relationship Id="rId21" Type="http://schemas.openxmlformats.org/officeDocument/2006/relationships/image" Target="media/image2.jpg"/><Relationship Id="rId24" Type="http://schemas.openxmlformats.org/officeDocument/2006/relationships/image" Target="media/image4.pn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ooking@merlynnparkhotel.com" TargetMode="External"/><Relationship Id="rId26" Type="http://schemas.openxmlformats.org/officeDocument/2006/relationships/hyperlink" Target="https://id.wikipedia.org/wiki/Pulau_Sumbawa" TargetMode="External"/><Relationship Id="rId25" Type="http://schemas.openxmlformats.org/officeDocument/2006/relationships/hyperlink" Target="https://id.wikipedia.org/wiki/Nusa_Tenggara" TargetMode="External"/><Relationship Id="rId28" Type="http://schemas.openxmlformats.org/officeDocument/2006/relationships/hyperlink" Target="https://id.wikipedia.org/wiki/Komodo" TargetMode="External"/><Relationship Id="rId27" Type="http://schemas.openxmlformats.org/officeDocument/2006/relationships/hyperlink" Target="https://id.wikipedia.org/wiki/Selat_Sape"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9.png"/><Relationship Id="rId7" Type="http://schemas.openxmlformats.org/officeDocument/2006/relationships/hyperlink" Target="mailto:booking@hotel-manhattan.com" TargetMode="External"/><Relationship Id="rId8" Type="http://schemas.openxmlformats.org/officeDocument/2006/relationships/image" Target="media/image8.png"/><Relationship Id="rId11" Type="http://schemas.openxmlformats.org/officeDocument/2006/relationships/hyperlink" Target="http://www.hyatt.com" TargetMode="External"/><Relationship Id="rId10" Type="http://schemas.openxmlformats.org/officeDocument/2006/relationships/image" Target="media/image3.png"/><Relationship Id="rId13" Type="http://schemas.openxmlformats.org/officeDocument/2006/relationships/hyperlink" Target="https://id.wikipedia.org/wiki/Gunung" TargetMode="External"/><Relationship Id="rId12" Type="http://schemas.openxmlformats.org/officeDocument/2006/relationships/image" Target="media/image7.jpg"/><Relationship Id="rId15" Type="http://schemas.openxmlformats.org/officeDocument/2006/relationships/hyperlink" Target="https://id.wikipedia.org/wiki/Jawa_Barat" TargetMode="External"/><Relationship Id="rId14" Type="http://schemas.openxmlformats.org/officeDocument/2006/relationships/hyperlink" Target="https://id.wikipedia.org/wiki/Provinsi" TargetMode="External"/><Relationship Id="rId17" Type="http://schemas.openxmlformats.org/officeDocument/2006/relationships/hyperlink" Target="https://id.wikipedia.org/wiki/Bandung_kota" TargetMode="External"/><Relationship Id="rId16" Type="http://schemas.openxmlformats.org/officeDocument/2006/relationships/hyperlink" Target="https://id.wikipedia.org/wiki/Indonesia" TargetMode="External"/><Relationship Id="rId19" Type="http://schemas.openxmlformats.org/officeDocument/2006/relationships/hyperlink" Target="https://id.wikipedia.org/wiki/Gunung_Burangrang" TargetMode="External"/><Relationship Id="rId18" Type="http://schemas.openxmlformats.org/officeDocument/2006/relationships/hyperlink" Target="https://id.wikipedia.org/wiki/Kaldera_Sun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